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290771" w14:textId="7B3498E4" w:rsidR="00A279B0" w:rsidRPr="002170FF" w:rsidRDefault="00C97675" w:rsidP="00A279B0">
      <w:pPr>
        <w:rPr>
          <w:rFonts w:cs="Arial"/>
          <w:b/>
          <w:color w:val="17365D" w:themeColor="text2" w:themeShade="BF"/>
          <w:sz w:val="28"/>
          <w:szCs w:val="28"/>
        </w:rPr>
      </w:pPr>
      <w:r w:rsidRPr="002170FF">
        <w:rPr>
          <w:rFonts w:cs="Arial"/>
          <w:b/>
          <w:color w:val="17365D" w:themeColor="text2" w:themeShade="BF"/>
          <w:sz w:val="28"/>
          <w:szCs w:val="28"/>
        </w:rPr>
        <w:t xml:space="preserve">Mobildev </w:t>
      </w:r>
      <w:r w:rsidR="002170FF" w:rsidRPr="002170FF">
        <w:rPr>
          <w:rFonts w:cs="Arial"/>
          <w:b/>
          <w:color w:val="17365D" w:themeColor="text2" w:themeShade="BF"/>
          <w:sz w:val="28"/>
          <w:szCs w:val="28"/>
        </w:rPr>
        <w:t xml:space="preserve">İVT Lite - </w:t>
      </w:r>
      <w:r w:rsidRPr="002170FF">
        <w:rPr>
          <w:rFonts w:cs="Arial"/>
          <w:b/>
          <w:color w:val="17365D" w:themeColor="text2" w:themeShade="BF"/>
          <w:sz w:val="28"/>
          <w:szCs w:val="28"/>
        </w:rPr>
        <w:t xml:space="preserve"> Dosya ile Veri Aktarımı </w:t>
      </w:r>
    </w:p>
    <w:p w14:paraId="66356F9E" w14:textId="77777777" w:rsidR="00C97675" w:rsidRDefault="00C97675" w:rsidP="00A279B0">
      <w:pPr>
        <w:rPr>
          <w:rFonts w:cs="Arial"/>
          <w:b/>
          <w:color w:val="17365D" w:themeColor="text2" w:themeShade="BF"/>
          <w:sz w:val="22"/>
          <w:szCs w:val="22"/>
        </w:rPr>
      </w:pPr>
    </w:p>
    <w:p w14:paraId="2B07E9AD" w14:textId="0D90B783" w:rsidR="00C97675" w:rsidRDefault="00C97675" w:rsidP="00A279B0">
      <w:pPr>
        <w:rPr>
          <w:rFonts w:cs="Arial"/>
          <w:color w:val="17365D" w:themeColor="text2" w:themeShade="BF"/>
          <w:sz w:val="22"/>
          <w:szCs w:val="22"/>
        </w:rPr>
      </w:pPr>
      <w:r w:rsidRPr="00C97675">
        <w:rPr>
          <w:rFonts w:cs="Arial"/>
          <w:color w:val="17365D" w:themeColor="text2" w:themeShade="BF"/>
          <w:sz w:val="22"/>
          <w:szCs w:val="22"/>
        </w:rPr>
        <w:t xml:space="preserve">Mevcut izinli veri tabanınızı İYS’ye aktarılmak üzere Mobildev </w:t>
      </w:r>
      <w:r w:rsidR="00AA701C">
        <w:rPr>
          <w:rFonts w:cs="Arial"/>
          <w:color w:val="17365D" w:themeColor="text2" w:themeShade="BF"/>
          <w:sz w:val="22"/>
          <w:szCs w:val="22"/>
        </w:rPr>
        <w:t>İVT Lite’a</w:t>
      </w:r>
      <w:r w:rsidR="00AA701C" w:rsidRPr="00C97675">
        <w:rPr>
          <w:rFonts w:cs="Arial"/>
          <w:color w:val="17365D" w:themeColor="text2" w:themeShade="BF"/>
          <w:sz w:val="22"/>
          <w:szCs w:val="22"/>
        </w:rPr>
        <w:t xml:space="preserve"> </w:t>
      </w:r>
      <w:r w:rsidRPr="00C97675">
        <w:rPr>
          <w:rFonts w:cs="Arial"/>
          <w:color w:val="17365D" w:themeColor="text2" w:themeShade="BF"/>
          <w:sz w:val="22"/>
          <w:szCs w:val="22"/>
        </w:rPr>
        <w:t xml:space="preserve">dosya ile yükleyebilirsiniz. </w:t>
      </w:r>
    </w:p>
    <w:p w14:paraId="578F8DF1" w14:textId="5052A4FF" w:rsidR="00A279B0" w:rsidRDefault="00C97675" w:rsidP="00AB62E4">
      <w:p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Mobildev </w:t>
      </w:r>
      <w:r w:rsidR="00582FEE">
        <w:rPr>
          <w:rFonts w:cs="Arial"/>
          <w:color w:val="17365D" w:themeColor="text2" w:themeShade="BF"/>
          <w:sz w:val="22"/>
          <w:szCs w:val="22"/>
        </w:rPr>
        <w:t xml:space="preserve">İVT Lite’da  </w:t>
      </w:r>
      <w:r>
        <w:rPr>
          <w:rFonts w:cs="Arial"/>
          <w:color w:val="17365D" w:themeColor="text2" w:themeShade="BF"/>
          <w:sz w:val="22"/>
          <w:szCs w:val="22"/>
        </w:rPr>
        <w:t xml:space="preserve">yer alacak başlıklar şunlardır: </w:t>
      </w:r>
      <w:r w:rsidR="00A279B0">
        <w:rPr>
          <w:rFonts w:cs="Arial"/>
          <w:color w:val="17365D" w:themeColor="text2" w:themeShade="BF"/>
          <w:sz w:val="22"/>
          <w:szCs w:val="22"/>
        </w:rPr>
        <w:t xml:space="preserve"> </w:t>
      </w:r>
    </w:p>
    <w:p w14:paraId="6D062B7E" w14:textId="2DE473E2" w:rsidR="00A279B0" w:rsidRDefault="00A279B0" w:rsidP="00A279B0">
      <w:pPr>
        <w:numPr>
          <w:ilvl w:val="0"/>
          <w:numId w:val="17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Kayıt ID</w:t>
      </w:r>
      <w:r w:rsidR="00C0174B">
        <w:rPr>
          <w:rFonts w:cs="Arial"/>
          <w:color w:val="17365D" w:themeColor="text2" w:themeShade="BF"/>
          <w:sz w:val="22"/>
          <w:szCs w:val="22"/>
        </w:rPr>
        <w:t>: Harf, rakam ve ö</w:t>
      </w:r>
      <w:r w:rsidR="00C21727">
        <w:rPr>
          <w:rFonts w:cs="Arial"/>
          <w:color w:val="17365D" w:themeColor="text2" w:themeShade="BF"/>
          <w:sz w:val="22"/>
          <w:szCs w:val="22"/>
        </w:rPr>
        <w:t>zel işaretlerden oluşan firmanızın</w:t>
      </w:r>
      <w:r w:rsidR="00C0174B">
        <w:rPr>
          <w:rFonts w:cs="Arial"/>
          <w:color w:val="17365D" w:themeColor="text2" w:themeShade="BF"/>
          <w:sz w:val="22"/>
          <w:szCs w:val="22"/>
        </w:rPr>
        <w:t xml:space="preserve"> belirlediği değerdir. </w:t>
      </w:r>
    </w:p>
    <w:p w14:paraId="32C249FF" w14:textId="3EDF280D" w:rsidR="00A279B0" w:rsidRDefault="00A279B0" w:rsidP="00A279B0">
      <w:pPr>
        <w:numPr>
          <w:ilvl w:val="0"/>
          <w:numId w:val="17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GSM numarası</w:t>
      </w:r>
    </w:p>
    <w:p w14:paraId="5356B12A" w14:textId="28C5557D" w:rsidR="00A279B0" w:rsidRDefault="00A279B0" w:rsidP="00A279B0">
      <w:pPr>
        <w:numPr>
          <w:ilvl w:val="0"/>
          <w:numId w:val="17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SMS izni (İzinli/İzinsiz</w:t>
      </w:r>
      <w:r w:rsidR="00006485">
        <w:rPr>
          <w:rFonts w:cs="Arial"/>
          <w:color w:val="17365D" w:themeColor="text2" w:themeShade="BF"/>
          <w:sz w:val="22"/>
          <w:szCs w:val="22"/>
        </w:rPr>
        <w:t>/Bilinmiyor</w:t>
      </w:r>
      <w:r>
        <w:rPr>
          <w:rFonts w:cs="Arial"/>
          <w:color w:val="17365D" w:themeColor="text2" w:themeShade="BF"/>
          <w:sz w:val="22"/>
          <w:szCs w:val="22"/>
        </w:rPr>
        <w:t>)</w:t>
      </w:r>
    </w:p>
    <w:p w14:paraId="2B7FCA72" w14:textId="4E8EDF64" w:rsidR="00A279B0" w:rsidRDefault="00A279B0" w:rsidP="00A279B0">
      <w:pPr>
        <w:numPr>
          <w:ilvl w:val="0"/>
          <w:numId w:val="17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Arama İzni (izinli / İzinsiz</w:t>
      </w:r>
      <w:r w:rsidR="00006485">
        <w:rPr>
          <w:rFonts w:cs="Arial"/>
          <w:color w:val="17365D" w:themeColor="text2" w:themeShade="BF"/>
          <w:sz w:val="22"/>
          <w:szCs w:val="22"/>
        </w:rPr>
        <w:t>/Bilinmiyor</w:t>
      </w:r>
      <w:r>
        <w:rPr>
          <w:rFonts w:cs="Arial"/>
          <w:color w:val="17365D" w:themeColor="text2" w:themeShade="BF"/>
          <w:sz w:val="22"/>
          <w:szCs w:val="22"/>
        </w:rPr>
        <w:t xml:space="preserve">) </w:t>
      </w:r>
    </w:p>
    <w:p w14:paraId="263269DC" w14:textId="1673FCD9" w:rsidR="00A279B0" w:rsidRDefault="00A279B0" w:rsidP="00A279B0">
      <w:pPr>
        <w:numPr>
          <w:ilvl w:val="0"/>
          <w:numId w:val="17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E-posta Adresi </w:t>
      </w:r>
    </w:p>
    <w:p w14:paraId="59E3E278" w14:textId="5A39F500" w:rsidR="00A279B0" w:rsidRDefault="00A279B0" w:rsidP="00A279B0">
      <w:pPr>
        <w:numPr>
          <w:ilvl w:val="0"/>
          <w:numId w:val="17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E-posta gönderim izni (izinli/izinsiz</w:t>
      </w:r>
      <w:r w:rsidR="00006485">
        <w:rPr>
          <w:rFonts w:cs="Arial"/>
          <w:color w:val="17365D" w:themeColor="text2" w:themeShade="BF"/>
          <w:sz w:val="22"/>
          <w:szCs w:val="22"/>
        </w:rPr>
        <w:t>/Bilinmiyor</w:t>
      </w:r>
      <w:r>
        <w:rPr>
          <w:rFonts w:cs="Arial"/>
          <w:color w:val="17365D" w:themeColor="text2" w:themeShade="BF"/>
          <w:sz w:val="22"/>
          <w:szCs w:val="22"/>
        </w:rPr>
        <w:t>)</w:t>
      </w:r>
    </w:p>
    <w:p w14:paraId="777B6DFF" w14:textId="45AB7FE1" w:rsidR="00A279B0" w:rsidRDefault="00A279B0" w:rsidP="00A279B0">
      <w:pPr>
        <w:numPr>
          <w:ilvl w:val="0"/>
          <w:numId w:val="17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Adı</w:t>
      </w:r>
    </w:p>
    <w:p w14:paraId="56E5B708" w14:textId="1CB3B5B2" w:rsidR="00A279B0" w:rsidRDefault="00A279B0" w:rsidP="00A279B0">
      <w:pPr>
        <w:numPr>
          <w:ilvl w:val="0"/>
          <w:numId w:val="17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Soyad</w:t>
      </w:r>
      <w:r w:rsidR="00C21727">
        <w:rPr>
          <w:rFonts w:cs="Arial"/>
          <w:color w:val="17365D" w:themeColor="text2" w:themeShade="BF"/>
          <w:sz w:val="22"/>
          <w:szCs w:val="22"/>
        </w:rPr>
        <w:t>ı</w:t>
      </w:r>
    </w:p>
    <w:p w14:paraId="7459B651" w14:textId="3044A45A" w:rsidR="00A279B0" w:rsidRDefault="00A279B0" w:rsidP="00A279B0">
      <w:pPr>
        <w:numPr>
          <w:ilvl w:val="0"/>
          <w:numId w:val="17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İzin Kaynağı</w:t>
      </w:r>
    </w:p>
    <w:p w14:paraId="56A2088D" w14:textId="2F6702E7" w:rsidR="00A279B0" w:rsidRDefault="00A279B0" w:rsidP="00A279B0">
      <w:pPr>
        <w:numPr>
          <w:ilvl w:val="0"/>
          <w:numId w:val="18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Elektronik Ortam</w:t>
      </w:r>
    </w:p>
    <w:p w14:paraId="2EA9491F" w14:textId="31C7A5AB" w:rsidR="00A279B0" w:rsidRDefault="00A279B0" w:rsidP="00A279B0">
      <w:pPr>
        <w:numPr>
          <w:ilvl w:val="0"/>
          <w:numId w:val="18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Web </w:t>
      </w:r>
      <w:r w:rsidR="00844CCD">
        <w:rPr>
          <w:rFonts w:cs="Arial"/>
          <w:color w:val="17365D" w:themeColor="text2" w:themeShade="BF"/>
          <w:sz w:val="22"/>
          <w:szCs w:val="22"/>
        </w:rPr>
        <w:t>Sayfası Ü</w:t>
      </w:r>
      <w:r>
        <w:rPr>
          <w:rFonts w:cs="Arial"/>
          <w:color w:val="17365D" w:themeColor="text2" w:themeShade="BF"/>
          <w:sz w:val="22"/>
          <w:szCs w:val="22"/>
        </w:rPr>
        <w:t xml:space="preserve">zerinden </w:t>
      </w:r>
    </w:p>
    <w:p w14:paraId="5C47A805" w14:textId="77E14E55" w:rsidR="00A279B0" w:rsidRDefault="00A279B0" w:rsidP="00A279B0">
      <w:pPr>
        <w:numPr>
          <w:ilvl w:val="0"/>
          <w:numId w:val="18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Mobil </w:t>
      </w:r>
      <w:r w:rsidR="00844CCD">
        <w:rPr>
          <w:rFonts w:cs="Arial"/>
          <w:color w:val="17365D" w:themeColor="text2" w:themeShade="BF"/>
          <w:sz w:val="22"/>
          <w:szCs w:val="22"/>
        </w:rPr>
        <w:t>Uygulama Ü</w:t>
      </w:r>
      <w:r>
        <w:rPr>
          <w:rFonts w:cs="Arial"/>
          <w:color w:val="17365D" w:themeColor="text2" w:themeShade="BF"/>
          <w:sz w:val="22"/>
          <w:szCs w:val="22"/>
        </w:rPr>
        <w:t>zerinden</w:t>
      </w:r>
    </w:p>
    <w:p w14:paraId="29031767" w14:textId="1651ADD8" w:rsidR="00A279B0" w:rsidRDefault="00A279B0" w:rsidP="00A279B0">
      <w:pPr>
        <w:numPr>
          <w:ilvl w:val="0"/>
          <w:numId w:val="18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Kısa</w:t>
      </w:r>
      <w:r w:rsidR="00844CCD">
        <w:rPr>
          <w:rFonts w:cs="Arial"/>
          <w:color w:val="17365D" w:themeColor="text2" w:themeShade="BF"/>
          <w:sz w:val="22"/>
          <w:szCs w:val="22"/>
        </w:rPr>
        <w:t xml:space="preserve"> Numara Ü</w:t>
      </w:r>
      <w:r>
        <w:rPr>
          <w:rFonts w:cs="Arial"/>
          <w:color w:val="17365D" w:themeColor="text2" w:themeShade="BF"/>
          <w:sz w:val="22"/>
          <w:szCs w:val="22"/>
        </w:rPr>
        <w:t>zer</w:t>
      </w:r>
      <w:r w:rsidR="00844CCD">
        <w:rPr>
          <w:rFonts w:cs="Arial"/>
          <w:color w:val="17365D" w:themeColor="text2" w:themeShade="BF"/>
          <w:sz w:val="22"/>
          <w:szCs w:val="22"/>
        </w:rPr>
        <w:t>inden</w:t>
      </w:r>
    </w:p>
    <w:p w14:paraId="1D2101E0" w14:textId="1957F1F6" w:rsidR="00844CCD" w:rsidRDefault="00844CCD" w:rsidP="00A279B0">
      <w:pPr>
        <w:numPr>
          <w:ilvl w:val="0"/>
          <w:numId w:val="18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E-posta Üzerinden</w:t>
      </w:r>
    </w:p>
    <w:p w14:paraId="20668DBB" w14:textId="23CAAA84" w:rsidR="00844CCD" w:rsidRDefault="00844CCD" w:rsidP="00A279B0">
      <w:pPr>
        <w:numPr>
          <w:ilvl w:val="0"/>
          <w:numId w:val="18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Çağrı Merkezi</w:t>
      </w:r>
    </w:p>
    <w:p w14:paraId="6584695B" w14:textId="7CF80977" w:rsidR="00844CCD" w:rsidRDefault="00844CCD" w:rsidP="00A279B0">
      <w:pPr>
        <w:numPr>
          <w:ilvl w:val="0"/>
          <w:numId w:val="18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Sosyal Medya Üzerinden </w:t>
      </w:r>
    </w:p>
    <w:p w14:paraId="52901D6E" w14:textId="79C81152" w:rsidR="00844CCD" w:rsidRDefault="00844CCD" w:rsidP="00A279B0">
      <w:pPr>
        <w:numPr>
          <w:ilvl w:val="0"/>
          <w:numId w:val="18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Fiziksel Ortam</w:t>
      </w:r>
    </w:p>
    <w:p w14:paraId="7C704305" w14:textId="02783B52" w:rsidR="00844CCD" w:rsidRDefault="00844CCD" w:rsidP="00A279B0">
      <w:pPr>
        <w:numPr>
          <w:ilvl w:val="0"/>
          <w:numId w:val="18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Islak İmza</w:t>
      </w:r>
    </w:p>
    <w:p w14:paraId="62E4E6D4" w14:textId="7E9AC203" w:rsidR="00844CCD" w:rsidRDefault="00844CCD" w:rsidP="00A279B0">
      <w:pPr>
        <w:numPr>
          <w:ilvl w:val="0"/>
          <w:numId w:val="18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Etkinlik</w:t>
      </w:r>
    </w:p>
    <w:p w14:paraId="60C848B9" w14:textId="1C1D7EB4" w:rsidR="00844CCD" w:rsidRDefault="00844CCD" w:rsidP="00A279B0">
      <w:pPr>
        <w:numPr>
          <w:ilvl w:val="0"/>
          <w:numId w:val="18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2015 öncesi Onaylı</w:t>
      </w:r>
    </w:p>
    <w:p w14:paraId="1EF44591" w14:textId="22CD8213" w:rsidR="00844CCD" w:rsidRDefault="00844CCD" w:rsidP="00A279B0">
      <w:pPr>
        <w:numPr>
          <w:ilvl w:val="0"/>
          <w:numId w:val="18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Onay Almaksızın Onaylı </w:t>
      </w:r>
    </w:p>
    <w:p w14:paraId="5461E224" w14:textId="258974A3" w:rsidR="00A279B0" w:rsidRDefault="00A279B0" w:rsidP="00A279B0">
      <w:pPr>
        <w:numPr>
          <w:ilvl w:val="0"/>
          <w:numId w:val="17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İzin tarihi</w:t>
      </w:r>
      <w:r w:rsidR="00C0174B">
        <w:rPr>
          <w:rFonts w:cs="Arial"/>
          <w:color w:val="17365D" w:themeColor="text2" w:themeShade="BF"/>
          <w:sz w:val="22"/>
          <w:szCs w:val="22"/>
        </w:rPr>
        <w:t xml:space="preserve"> : IYS saat bilgisi istemektedir ancak bu bilgi zorunlu değildir. </w:t>
      </w:r>
    </w:p>
    <w:p w14:paraId="44D9C191" w14:textId="019AF1D9" w:rsidR="00A279B0" w:rsidRDefault="00A279B0" w:rsidP="00A279B0">
      <w:pPr>
        <w:numPr>
          <w:ilvl w:val="0"/>
          <w:numId w:val="17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İzin türü (Bireysel / Kurumsal)</w:t>
      </w:r>
      <w:r w:rsidR="00C0174B">
        <w:rPr>
          <w:rFonts w:cs="Arial"/>
          <w:color w:val="17365D" w:themeColor="text2" w:themeShade="BF"/>
          <w:sz w:val="22"/>
          <w:szCs w:val="22"/>
        </w:rPr>
        <w:t xml:space="preserve">: Bir kayıt hem bireysel hem de kurumsal seçilebilmektedir. </w:t>
      </w:r>
    </w:p>
    <w:p w14:paraId="0F612932" w14:textId="5E9A0AED" w:rsidR="00A279B0" w:rsidRDefault="00A279B0" w:rsidP="00A279B0">
      <w:pPr>
        <w:numPr>
          <w:ilvl w:val="0"/>
          <w:numId w:val="17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Markalar (Birden fazla marka ) </w:t>
      </w:r>
    </w:p>
    <w:p w14:paraId="53A92C2C" w14:textId="77777777" w:rsidR="00582FEE" w:rsidRDefault="00582FEE" w:rsidP="00582FEE">
      <w:pPr>
        <w:rPr>
          <w:rFonts w:cs="Arial"/>
          <w:color w:val="17365D" w:themeColor="text2" w:themeShade="BF"/>
          <w:sz w:val="22"/>
          <w:szCs w:val="22"/>
        </w:rPr>
      </w:pPr>
    </w:p>
    <w:p w14:paraId="1C106BBA" w14:textId="77777777" w:rsidR="00582FEE" w:rsidRDefault="00582FEE" w:rsidP="00582FEE">
      <w:pPr>
        <w:rPr>
          <w:rFonts w:cs="Arial"/>
          <w:color w:val="17365D" w:themeColor="text2" w:themeShade="BF"/>
          <w:sz w:val="22"/>
          <w:szCs w:val="22"/>
        </w:rPr>
      </w:pPr>
    </w:p>
    <w:p w14:paraId="3D018CF2" w14:textId="77777777" w:rsidR="00582FEE" w:rsidRDefault="00582FEE" w:rsidP="00582FEE">
      <w:pPr>
        <w:rPr>
          <w:rFonts w:cs="Arial"/>
          <w:color w:val="17365D" w:themeColor="text2" w:themeShade="BF"/>
          <w:sz w:val="22"/>
          <w:szCs w:val="22"/>
        </w:rPr>
      </w:pPr>
    </w:p>
    <w:p w14:paraId="7F88F99A" w14:textId="77777777" w:rsidR="00582FEE" w:rsidRDefault="00582FEE" w:rsidP="00582FEE">
      <w:pPr>
        <w:rPr>
          <w:rFonts w:cs="Arial"/>
          <w:color w:val="17365D" w:themeColor="text2" w:themeShade="BF"/>
          <w:sz w:val="22"/>
          <w:szCs w:val="22"/>
        </w:rPr>
      </w:pPr>
    </w:p>
    <w:p w14:paraId="293B2D5A" w14:textId="77777777" w:rsidR="00AA701C" w:rsidRDefault="00AA701C" w:rsidP="00582FEE">
      <w:pPr>
        <w:rPr>
          <w:rFonts w:cs="Arial"/>
          <w:color w:val="17365D" w:themeColor="text2" w:themeShade="BF"/>
          <w:sz w:val="22"/>
          <w:szCs w:val="22"/>
        </w:rPr>
      </w:pPr>
    </w:p>
    <w:p w14:paraId="5E47B142" w14:textId="765ED532" w:rsidR="00AA701C" w:rsidRPr="00006485" w:rsidRDefault="00AA701C" w:rsidP="00582FEE">
      <w:pPr>
        <w:rPr>
          <w:rFonts w:cs="Arial"/>
          <w:b/>
          <w:color w:val="17365D" w:themeColor="text2" w:themeShade="BF"/>
          <w:sz w:val="22"/>
          <w:szCs w:val="22"/>
        </w:rPr>
      </w:pPr>
      <w:r w:rsidRPr="00006485">
        <w:rPr>
          <w:rFonts w:cs="Arial"/>
          <w:b/>
          <w:color w:val="17365D" w:themeColor="text2" w:themeShade="BF"/>
          <w:sz w:val="22"/>
          <w:szCs w:val="22"/>
        </w:rPr>
        <w:lastRenderedPageBreak/>
        <w:t xml:space="preserve">İVT Lite Arayüzünden Dosya ile Veri Yüklenmesi </w:t>
      </w:r>
    </w:p>
    <w:p w14:paraId="3BA01C6D" w14:textId="77777777" w:rsidR="00582FEE" w:rsidRDefault="00582FEE" w:rsidP="00582FEE">
      <w:pPr>
        <w:rPr>
          <w:rFonts w:cs="Arial"/>
          <w:color w:val="17365D" w:themeColor="text2" w:themeShade="BF"/>
          <w:sz w:val="22"/>
          <w:szCs w:val="22"/>
        </w:rPr>
      </w:pPr>
    </w:p>
    <w:p w14:paraId="1060C140" w14:textId="7B09A231" w:rsidR="00582FEE" w:rsidRPr="00D743DE" w:rsidRDefault="00582FEE" w:rsidP="00582FEE">
      <w:pPr>
        <w:numPr>
          <w:ilvl w:val="0"/>
          <w:numId w:val="21"/>
        </w:numPr>
        <w:rPr>
          <w:rFonts w:cs="Arial"/>
          <w:color w:val="17365D" w:themeColor="text2" w:themeShade="BF"/>
          <w:sz w:val="22"/>
          <w:szCs w:val="22"/>
          <w:u w:val="single"/>
        </w:rPr>
      </w:pPr>
      <w:r w:rsidRPr="00D743DE">
        <w:rPr>
          <w:rFonts w:cs="Arial"/>
          <w:color w:val="17365D" w:themeColor="text2" w:themeShade="BF"/>
          <w:sz w:val="22"/>
          <w:szCs w:val="22"/>
          <w:u w:val="single"/>
        </w:rPr>
        <w:t xml:space="preserve">Dosya Seçimi </w:t>
      </w:r>
    </w:p>
    <w:p w14:paraId="755FE60E" w14:textId="77777777" w:rsidR="00582FEE" w:rsidRDefault="00582FEE" w:rsidP="00582FEE">
      <w:pPr>
        <w:ind w:left="720"/>
        <w:rPr>
          <w:rFonts w:cs="Arial"/>
          <w:color w:val="17365D" w:themeColor="text2" w:themeShade="BF"/>
          <w:sz w:val="22"/>
          <w:szCs w:val="22"/>
        </w:rPr>
      </w:pPr>
    </w:p>
    <w:p w14:paraId="5E3F91C8" w14:textId="2FA20BBE" w:rsidR="00006485" w:rsidRDefault="00006485" w:rsidP="00006485">
      <w:pPr>
        <w:numPr>
          <w:ilvl w:val="0"/>
          <w:numId w:val="23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Tanım kısmına gerçekleştireceğiniz işlemi daha sonra takip edebilmek için belirlediğiniz adı giriniz. Örneğin; Web Sitesi_12.08.2020_İzinliData</w:t>
      </w:r>
    </w:p>
    <w:p w14:paraId="76A93337" w14:textId="7FAE39DA" w:rsidR="00006485" w:rsidRDefault="00006485" w:rsidP="00006485">
      <w:pPr>
        <w:numPr>
          <w:ilvl w:val="0"/>
          <w:numId w:val="23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Açıklama kısmına işlem hakkındaki notlarınızı ekleyebilirsiniz. </w:t>
      </w:r>
    </w:p>
    <w:p w14:paraId="7C78DE6F" w14:textId="0938AC88" w:rsidR="00006485" w:rsidRDefault="00006485" w:rsidP="0092015A">
      <w:pPr>
        <w:numPr>
          <w:ilvl w:val="0"/>
          <w:numId w:val="23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iVT Lite’a aktaracağınız dosyayı Dosya Seç kısmından seçebilirsiniz. </w:t>
      </w:r>
    </w:p>
    <w:p w14:paraId="20557365" w14:textId="77777777" w:rsidR="00006485" w:rsidRDefault="00006485" w:rsidP="00582FEE">
      <w:pPr>
        <w:ind w:left="720"/>
        <w:rPr>
          <w:rFonts w:cs="Arial"/>
          <w:color w:val="17365D" w:themeColor="text2" w:themeShade="BF"/>
          <w:sz w:val="22"/>
          <w:szCs w:val="22"/>
        </w:rPr>
      </w:pPr>
    </w:p>
    <w:p w14:paraId="7FE913D6" w14:textId="6CCDEBB1" w:rsidR="00AB62E4" w:rsidRDefault="004F2724" w:rsidP="00582FEE">
      <w:pPr>
        <w:keepNext/>
      </w:pPr>
      <w:r>
        <w:rPr>
          <w:noProof/>
          <w:lang w:eastAsia="tr-TR"/>
        </w:rPr>
        <w:drawing>
          <wp:inline distT="0" distB="0" distL="0" distR="0" wp14:anchorId="2BD73C6A" wp14:editId="34885266">
            <wp:extent cx="5745480" cy="2811780"/>
            <wp:effectExtent l="0" t="0" r="762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281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5FC31" w14:textId="6FD7A366" w:rsidR="00AB62E4" w:rsidRDefault="00AB62E4" w:rsidP="00AB62E4">
      <w:pPr>
        <w:pStyle w:val="ResimYazs"/>
        <w:jc w:val="center"/>
        <w:rPr>
          <w:color w:val="17365D" w:themeColor="text2" w:themeShade="BF"/>
        </w:rPr>
      </w:pPr>
      <w:r w:rsidRPr="00AB62E4">
        <w:rPr>
          <w:color w:val="17365D" w:themeColor="text2" w:themeShade="BF"/>
        </w:rPr>
        <w:t xml:space="preserve">Şekil </w:t>
      </w:r>
      <w:r w:rsidRPr="00AB62E4">
        <w:rPr>
          <w:color w:val="17365D" w:themeColor="text2" w:themeShade="BF"/>
        </w:rPr>
        <w:fldChar w:fldCharType="begin"/>
      </w:r>
      <w:r w:rsidRPr="00AB62E4">
        <w:rPr>
          <w:color w:val="17365D" w:themeColor="text2" w:themeShade="BF"/>
        </w:rPr>
        <w:instrText xml:space="preserve"> SEQ Şekil \* ARABIC </w:instrText>
      </w:r>
      <w:r w:rsidRPr="00AB62E4">
        <w:rPr>
          <w:color w:val="17365D" w:themeColor="text2" w:themeShade="BF"/>
        </w:rPr>
        <w:fldChar w:fldCharType="separate"/>
      </w:r>
      <w:r w:rsidR="002A6727">
        <w:rPr>
          <w:noProof/>
          <w:color w:val="17365D" w:themeColor="text2" w:themeShade="BF"/>
        </w:rPr>
        <w:t>1</w:t>
      </w:r>
      <w:r w:rsidRPr="00AB62E4">
        <w:rPr>
          <w:color w:val="17365D" w:themeColor="text2" w:themeShade="BF"/>
        </w:rPr>
        <w:fldChar w:fldCharType="end"/>
      </w:r>
      <w:r w:rsidRPr="00AB62E4">
        <w:rPr>
          <w:color w:val="17365D" w:themeColor="text2" w:themeShade="BF"/>
        </w:rPr>
        <w:t xml:space="preserve"> </w:t>
      </w:r>
      <w:r w:rsidR="00582FEE">
        <w:rPr>
          <w:color w:val="17365D" w:themeColor="text2" w:themeShade="BF"/>
        </w:rPr>
        <w:t xml:space="preserve">İVT Lite – Dosya Seçimi </w:t>
      </w:r>
    </w:p>
    <w:p w14:paraId="67333F77" w14:textId="1A8E4680" w:rsidR="00582FEE" w:rsidRDefault="0092015A" w:rsidP="00582FEE">
      <w:pPr>
        <w:numPr>
          <w:ilvl w:val="0"/>
          <w:numId w:val="21"/>
        </w:numPr>
        <w:rPr>
          <w:rFonts w:cs="Arial"/>
          <w:color w:val="17365D" w:themeColor="text2" w:themeShade="BF"/>
          <w:sz w:val="22"/>
          <w:szCs w:val="22"/>
          <w:u w:val="single"/>
        </w:rPr>
      </w:pPr>
      <w:r w:rsidRPr="00D743DE">
        <w:rPr>
          <w:rFonts w:cs="Arial"/>
          <w:color w:val="17365D" w:themeColor="text2" w:themeShade="BF"/>
          <w:sz w:val="22"/>
          <w:szCs w:val="22"/>
          <w:u w:val="single"/>
        </w:rPr>
        <w:t xml:space="preserve">Excel Dosyada Sayfa Seçimi / CSV Dosyada Ayraç Seçimi </w:t>
      </w:r>
    </w:p>
    <w:p w14:paraId="3CBC834F" w14:textId="77777777" w:rsidR="00D743DE" w:rsidRPr="00D743DE" w:rsidRDefault="00D743DE" w:rsidP="00D743DE">
      <w:pPr>
        <w:ind w:left="720"/>
        <w:rPr>
          <w:rFonts w:cs="Arial"/>
          <w:color w:val="17365D" w:themeColor="text2" w:themeShade="BF"/>
          <w:sz w:val="22"/>
          <w:szCs w:val="22"/>
          <w:u w:val="single"/>
        </w:rPr>
      </w:pPr>
    </w:p>
    <w:p w14:paraId="2950C47A" w14:textId="1E2D6C2D" w:rsidR="0092015A" w:rsidRPr="00D743DE" w:rsidRDefault="0092015A" w:rsidP="0092015A">
      <w:pPr>
        <w:numPr>
          <w:ilvl w:val="0"/>
          <w:numId w:val="24"/>
        </w:numPr>
        <w:rPr>
          <w:rFonts w:cs="Arial"/>
          <w:color w:val="17365D" w:themeColor="text2" w:themeShade="BF"/>
          <w:sz w:val="22"/>
          <w:szCs w:val="22"/>
        </w:rPr>
      </w:pPr>
      <w:r w:rsidRPr="00D743DE">
        <w:rPr>
          <w:rFonts w:cs="Arial"/>
          <w:color w:val="17365D" w:themeColor="text2" w:themeShade="BF"/>
          <w:sz w:val="22"/>
          <w:szCs w:val="22"/>
        </w:rPr>
        <w:t xml:space="preserve">Dosya aktarımı için Excel / Csv dosya tercih edilebilir. </w:t>
      </w:r>
    </w:p>
    <w:p w14:paraId="19A65C3E" w14:textId="5826762D" w:rsidR="0092015A" w:rsidRPr="00D743DE" w:rsidRDefault="0092015A" w:rsidP="0092015A">
      <w:pPr>
        <w:numPr>
          <w:ilvl w:val="0"/>
          <w:numId w:val="24"/>
        </w:numPr>
        <w:rPr>
          <w:rFonts w:cs="Arial"/>
          <w:color w:val="17365D" w:themeColor="text2" w:themeShade="BF"/>
          <w:sz w:val="22"/>
          <w:szCs w:val="22"/>
        </w:rPr>
      </w:pPr>
      <w:r w:rsidRPr="00D743DE">
        <w:rPr>
          <w:rFonts w:cs="Arial"/>
          <w:color w:val="17365D" w:themeColor="text2" w:themeShade="BF"/>
          <w:sz w:val="22"/>
          <w:szCs w:val="22"/>
        </w:rPr>
        <w:t xml:space="preserve">Eğer Excel dosya kullanılyorsa verinin alınacağı sayfa seçimi istenecektir. </w:t>
      </w:r>
    </w:p>
    <w:p w14:paraId="0864A1D0" w14:textId="66F98B20" w:rsidR="0092015A" w:rsidRPr="00D743DE" w:rsidRDefault="0092015A" w:rsidP="0092015A">
      <w:pPr>
        <w:numPr>
          <w:ilvl w:val="0"/>
          <w:numId w:val="24"/>
        </w:numPr>
        <w:rPr>
          <w:rFonts w:cs="Arial"/>
          <w:color w:val="17365D" w:themeColor="text2" w:themeShade="BF"/>
          <w:sz w:val="22"/>
          <w:szCs w:val="22"/>
        </w:rPr>
      </w:pPr>
      <w:r w:rsidRPr="00D743DE">
        <w:rPr>
          <w:rFonts w:cs="Arial"/>
          <w:color w:val="17365D" w:themeColor="text2" w:themeShade="BF"/>
          <w:sz w:val="22"/>
          <w:szCs w:val="22"/>
        </w:rPr>
        <w:t xml:space="preserve">Eğer CSV dosya formatı seçilirse bu adımda ayraç seçimi istenecektir. </w:t>
      </w:r>
    </w:p>
    <w:p w14:paraId="0AE27AF2" w14:textId="77777777" w:rsidR="0092015A" w:rsidRDefault="0092015A" w:rsidP="0092015A">
      <w:pPr>
        <w:ind w:left="720"/>
      </w:pPr>
    </w:p>
    <w:p w14:paraId="4A925D60" w14:textId="458E6EE7" w:rsidR="0092015A" w:rsidRDefault="004F2724" w:rsidP="0092015A">
      <w:pPr>
        <w:keepNext/>
        <w:jc w:val="center"/>
      </w:pPr>
      <w:r>
        <w:rPr>
          <w:noProof/>
          <w:lang w:eastAsia="tr-TR"/>
        </w:rPr>
        <w:lastRenderedPageBreak/>
        <w:drawing>
          <wp:inline distT="0" distB="0" distL="0" distR="0" wp14:anchorId="7EE6800B" wp14:editId="12042F12">
            <wp:extent cx="5760720" cy="2796540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9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6DA77" w14:textId="185566CE" w:rsidR="00582FEE" w:rsidRPr="002A6727" w:rsidRDefault="0092015A" w:rsidP="0092015A">
      <w:pPr>
        <w:pStyle w:val="ResimYazs"/>
        <w:jc w:val="center"/>
        <w:rPr>
          <w:color w:val="17365D" w:themeColor="text2" w:themeShade="BF"/>
        </w:rPr>
      </w:pPr>
      <w:r w:rsidRPr="002A6727">
        <w:rPr>
          <w:color w:val="17365D" w:themeColor="text2" w:themeShade="BF"/>
        </w:rPr>
        <w:t xml:space="preserve">Şekil </w:t>
      </w:r>
      <w:r w:rsidRPr="002A6727">
        <w:rPr>
          <w:color w:val="17365D" w:themeColor="text2" w:themeShade="BF"/>
        </w:rPr>
        <w:fldChar w:fldCharType="begin"/>
      </w:r>
      <w:r w:rsidRPr="002A6727">
        <w:rPr>
          <w:color w:val="17365D" w:themeColor="text2" w:themeShade="BF"/>
        </w:rPr>
        <w:instrText xml:space="preserve"> SEQ Şekil \* ARABIC </w:instrText>
      </w:r>
      <w:r w:rsidRPr="002A6727">
        <w:rPr>
          <w:color w:val="17365D" w:themeColor="text2" w:themeShade="BF"/>
        </w:rPr>
        <w:fldChar w:fldCharType="separate"/>
      </w:r>
      <w:r w:rsidR="002A6727">
        <w:rPr>
          <w:noProof/>
          <w:color w:val="17365D" w:themeColor="text2" w:themeShade="BF"/>
        </w:rPr>
        <w:t>2</w:t>
      </w:r>
      <w:r w:rsidRPr="002A6727">
        <w:rPr>
          <w:color w:val="17365D" w:themeColor="text2" w:themeShade="BF"/>
        </w:rPr>
        <w:fldChar w:fldCharType="end"/>
      </w:r>
      <w:r w:rsidRPr="002A6727">
        <w:rPr>
          <w:color w:val="17365D" w:themeColor="text2" w:themeShade="BF"/>
        </w:rPr>
        <w:t xml:space="preserve"> Excel Dosya - Verinin Bulunduğu Sayfanın Seçimi</w:t>
      </w:r>
    </w:p>
    <w:p w14:paraId="2E61868E" w14:textId="77777777" w:rsidR="00582FEE" w:rsidRDefault="00582FEE" w:rsidP="00582FEE">
      <w:pPr>
        <w:jc w:val="center"/>
      </w:pPr>
    </w:p>
    <w:p w14:paraId="3C3307F7" w14:textId="5E0EB4B1" w:rsidR="00582FEE" w:rsidRDefault="00582FEE" w:rsidP="00582FEE">
      <w:pPr>
        <w:numPr>
          <w:ilvl w:val="0"/>
          <w:numId w:val="21"/>
        </w:numPr>
        <w:rPr>
          <w:rFonts w:cs="Arial"/>
          <w:color w:val="17365D" w:themeColor="text2" w:themeShade="BF"/>
          <w:sz w:val="22"/>
          <w:szCs w:val="22"/>
          <w:u w:val="single"/>
        </w:rPr>
      </w:pPr>
      <w:r w:rsidRPr="002A6727">
        <w:rPr>
          <w:rFonts w:cs="Arial"/>
          <w:color w:val="17365D" w:themeColor="text2" w:themeShade="BF"/>
          <w:sz w:val="22"/>
          <w:szCs w:val="22"/>
          <w:u w:val="single"/>
        </w:rPr>
        <w:t xml:space="preserve">Dosya Başlıkları İle Alanların Eşleştirilmesi </w:t>
      </w:r>
    </w:p>
    <w:p w14:paraId="53911F61" w14:textId="77777777" w:rsidR="002A6727" w:rsidRPr="002A6727" w:rsidRDefault="002A6727" w:rsidP="002A6727">
      <w:pPr>
        <w:ind w:left="720"/>
        <w:rPr>
          <w:rFonts w:cs="Arial"/>
          <w:color w:val="17365D" w:themeColor="text2" w:themeShade="BF"/>
          <w:sz w:val="22"/>
          <w:szCs w:val="22"/>
          <w:u w:val="single"/>
        </w:rPr>
      </w:pPr>
    </w:p>
    <w:p w14:paraId="0E5B30FB" w14:textId="0F9F0081" w:rsidR="0092015A" w:rsidRPr="002A6727" w:rsidRDefault="0092015A" w:rsidP="0092015A">
      <w:pPr>
        <w:numPr>
          <w:ilvl w:val="0"/>
          <w:numId w:val="25"/>
        </w:numPr>
        <w:rPr>
          <w:rFonts w:cs="Arial"/>
          <w:color w:val="17365D" w:themeColor="text2" w:themeShade="BF"/>
          <w:sz w:val="22"/>
          <w:szCs w:val="22"/>
        </w:rPr>
      </w:pPr>
      <w:r w:rsidRPr="002A6727">
        <w:rPr>
          <w:rFonts w:cs="Arial"/>
          <w:color w:val="17365D" w:themeColor="text2" w:themeShade="BF"/>
          <w:sz w:val="22"/>
          <w:szCs w:val="22"/>
        </w:rPr>
        <w:t xml:space="preserve">Bu adımda İVT Lite’da aktarılacak veri başlıkları ile Excel tabloda yer alan alan başlıklarının eşleştirilmesi istenecektir. </w:t>
      </w:r>
    </w:p>
    <w:p w14:paraId="61E30065" w14:textId="7C24D2DD" w:rsidR="0092015A" w:rsidRPr="002A6727" w:rsidRDefault="00D743DE" w:rsidP="0092015A">
      <w:pPr>
        <w:numPr>
          <w:ilvl w:val="0"/>
          <w:numId w:val="25"/>
        </w:numPr>
        <w:rPr>
          <w:rFonts w:cs="Arial"/>
          <w:color w:val="17365D" w:themeColor="text2" w:themeShade="BF"/>
          <w:sz w:val="22"/>
          <w:szCs w:val="22"/>
        </w:rPr>
      </w:pPr>
      <w:r w:rsidRPr="002A6727">
        <w:rPr>
          <w:rFonts w:cs="Arial"/>
          <w:color w:val="17365D" w:themeColor="text2" w:themeShade="BF"/>
          <w:sz w:val="22"/>
          <w:szCs w:val="22"/>
        </w:rPr>
        <w:t xml:space="preserve">Her bir veri başlığı için aşağı açılan menü bulunmaktadır. Excel dosyanın ilgili sayfasında yer alan tüm başlıklar listelenir. Uygun olan kullanıcı tarafından seçilir. </w:t>
      </w:r>
    </w:p>
    <w:p w14:paraId="1D67B6B8" w14:textId="75B111FC" w:rsidR="00D743DE" w:rsidRDefault="004F2724" w:rsidP="00D743DE">
      <w:pPr>
        <w:keepNext/>
        <w:ind w:left="284" w:hanging="284"/>
      </w:pPr>
      <w:r>
        <w:rPr>
          <w:noProof/>
          <w:lang w:eastAsia="tr-TR"/>
        </w:rPr>
        <w:drawing>
          <wp:inline distT="0" distB="0" distL="0" distR="0" wp14:anchorId="73B17103" wp14:editId="72A66D03">
            <wp:extent cx="5745480" cy="2781300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3BDE4" w14:textId="5D446046" w:rsidR="00582FEE" w:rsidRPr="002170FF" w:rsidRDefault="00D743DE" w:rsidP="00D743DE">
      <w:pPr>
        <w:pStyle w:val="ResimYazs"/>
        <w:jc w:val="center"/>
        <w:rPr>
          <w:color w:val="17365D" w:themeColor="text2" w:themeShade="BF"/>
        </w:rPr>
      </w:pPr>
      <w:r w:rsidRPr="002170FF">
        <w:rPr>
          <w:color w:val="17365D" w:themeColor="text2" w:themeShade="BF"/>
        </w:rPr>
        <w:t xml:space="preserve">Şekil </w:t>
      </w:r>
      <w:r w:rsidRPr="002170FF">
        <w:rPr>
          <w:color w:val="17365D" w:themeColor="text2" w:themeShade="BF"/>
        </w:rPr>
        <w:fldChar w:fldCharType="begin"/>
      </w:r>
      <w:r w:rsidRPr="002170FF">
        <w:rPr>
          <w:color w:val="17365D" w:themeColor="text2" w:themeShade="BF"/>
        </w:rPr>
        <w:instrText xml:space="preserve"> SEQ Şekil \* ARABIC </w:instrText>
      </w:r>
      <w:r w:rsidRPr="002170FF">
        <w:rPr>
          <w:color w:val="17365D" w:themeColor="text2" w:themeShade="BF"/>
        </w:rPr>
        <w:fldChar w:fldCharType="separate"/>
      </w:r>
      <w:r w:rsidR="002A6727" w:rsidRPr="002170FF">
        <w:rPr>
          <w:noProof/>
          <w:color w:val="17365D" w:themeColor="text2" w:themeShade="BF"/>
        </w:rPr>
        <w:t>3</w:t>
      </w:r>
      <w:r w:rsidRPr="002170FF">
        <w:rPr>
          <w:color w:val="17365D" w:themeColor="text2" w:themeShade="BF"/>
        </w:rPr>
        <w:fldChar w:fldCharType="end"/>
      </w:r>
      <w:r w:rsidRPr="002170FF">
        <w:rPr>
          <w:color w:val="17365D" w:themeColor="text2" w:themeShade="BF"/>
        </w:rPr>
        <w:t xml:space="preserve"> Dosya Aktarımı - Veri Alanları ve Excel Başlıklarının Eşleştirilmesi</w:t>
      </w:r>
    </w:p>
    <w:p w14:paraId="3C36E6F7" w14:textId="77777777" w:rsidR="00D743DE" w:rsidRPr="00582FEE" w:rsidRDefault="00D743DE" w:rsidP="0092015A">
      <w:pPr>
        <w:ind w:left="284" w:hanging="284"/>
      </w:pPr>
    </w:p>
    <w:p w14:paraId="2307FDA4" w14:textId="77777777" w:rsidR="00D743DE" w:rsidRPr="002A6727" w:rsidRDefault="00D743DE" w:rsidP="00D743DE">
      <w:pPr>
        <w:numPr>
          <w:ilvl w:val="0"/>
          <w:numId w:val="25"/>
        </w:numPr>
        <w:rPr>
          <w:rFonts w:cs="Arial"/>
          <w:color w:val="17365D" w:themeColor="text2" w:themeShade="BF"/>
          <w:sz w:val="22"/>
          <w:szCs w:val="22"/>
        </w:rPr>
      </w:pPr>
      <w:r w:rsidRPr="002A6727">
        <w:rPr>
          <w:rFonts w:cs="Arial"/>
          <w:color w:val="17365D" w:themeColor="text2" w:themeShade="BF"/>
          <w:sz w:val="22"/>
          <w:szCs w:val="22"/>
        </w:rPr>
        <w:lastRenderedPageBreak/>
        <w:t xml:space="preserve">İzin Kaynağı alanında yer alan aşağı açılır menü listesi IYS tarafından kabul edilen listedir. Aktarımını yaptığınız veri kaynağına uygun olan biri seçilir. Yeni alan eklenemez. </w:t>
      </w:r>
    </w:p>
    <w:p w14:paraId="049A384D" w14:textId="77777777" w:rsidR="00D743DE" w:rsidRPr="002A6727" w:rsidRDefault="00D743DE" w:rsidP="00D743DE">
      <w:pPr>
        <w:numPr>
          <w:ilvl w:val="0"/>
          <w:numId w:val="25"/>
        </w:numPr>
        <w:rPr>
          <w:rFonts w:cs="Arial"/>
          <w:color w:val="17365D" w:themeColor="text2" w:themeShade="BF"/>
          <w:sz w:val="22"/>
          <w:szCs w:val="22"/>
        </w:rPr>
      </w:pPr>
      <w:r w:rsidRPr="002A6727">
        <w:rPr>
          <w:rFonts w:cs="Arial"/>
          <w:color w:val="17365D" w:themeColor="text2" w:themeShade="BF"/>
          <w:sz w:val="22"/>
          <w:szCs w:val="22"/>
        </w:rPr>
        <w:t xml:space="preserve">Eğer birden fazla markanız varsa eklenecek datanın izinli olduğu marka/markalarınızı seçiniz. </w:t>
      </w:r>
    </w:p>
    <w:p w14:paraId="3311A31B" w14:textId="77777777" w:rsidR="00C21727" w:rsidRDefault="00C21727" w:rsidP="00950A8F">
      <w:pPr>
        <w:rPr>
          <w:rFonts w:cs="Arial"/>
          <w:color w:val="17365D" w:themeColor="text2" w:themeShade="BF"/>
          <w:sz w:val="22"/>
          <w:szCs w:val="22"/>
        </w:rPr>
      </w:pPr>
    </w:p>
    <w:p w14:paraId="438B1A68" w14:textId="77777777" w:rsidR="002A6727" w:rsidRDefault="00D743DE" w:rsidP="002A6727">
      <w:pPr>
        <w:keepNext/>
      </w:pPr>
      <w:r>
        <w:rPr>
          <w:noProof/>
          <w:lang w:eastAsia="tr-TR"/>
        </w:rPr>
        <w:drawing>
          <wp:inline distT="0" distB="0" distL="0" distR="0" wp14:anchorId="307AD07F" wp14:editId="787F2DE1">
            <wp:extent cx="5760720" cy="5862387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6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6019C" w14:textId="59722280" w:rsidR="00582FEE" w:rsidRDefault="002A6727" w:rsidP="002A6727">
      <w:pPr>
        <w:pStyle w:val="ResimYazs"/>
        <w:jc w:val="center"/>
        <w:rPr>
          <w:color w:val="17365D" w:themeColor="text2" w:themeShade="BF"/>
        </w:rPr>
      </w:pPr>
      <w:r w:rsidRPr="002A6727">
        <w:rPr>
          <w:color w:val="17365D" w:themeColor="text2" w:themeShade="BF"/>
        </w:rPr>
        <w:t xml:space="preserve">Şekil </w:t>
      </w:r>
      <w:r w:rsidRPr="002A6727">
        <w:rPr>
          <w:color w:val="17365D" w:themeColor="text2" w:themeShade="BF"/>
        </w:rPr>
        <w:fldChar w:fldCharType="begin"/>
      </w:r>
      <w:r w:rsidRPr="002A6727">
        <w:rPr>
          <w:color w:val="17365D" w:themeColor="text2" w:themeShade="BF"/>
        </w:rPr>
        <w:instrText xml:space="preserve"> SEQ Şekil \* ARABIC </w:instrText>
      </w:r>
      <w:r w:rsidRPr="002A6727">
        <w:rPr>
          <w:color w:val="17365D" w:themeColor="text2" w:themeShade="BF"/>
        </w:rPr>
        <w:fldChar w:fldCharType="separate"/>
      </w:r>
      <w:r w:rsidRPr="002A6727">
        <w:rPr>
          <w:noProof/>
          <w:color w:val="17365D" w:themeColor="text2" w:themeShade="BF"/>
        </w:rPr>
        <w:t>4</w:t>
      </w:r>
      <w:r w:rsidRPr="002A6727">
        <w:rPr>
          <w:color w:val="17365D" w:themeColor="text2" w:themeShade="BF"/>
        </w:rPr>
        <w:fldChar w:fldCharType="end"/>
      </w:r>
      <w:r w:rsidRPr="002A6727">
        <w:rPr>
          <w:color w:val="17365D" w:themeColor="text2" w:themeShade="BF"/>
        </w:rPr>
        <w:t xml:space="preserve"> Veri Eşleştirme Adımı- Detay</w:t>
      </w:r>
    </w:p>
    <w:p w14:paraId="0AA25B86" w14:textId="77777777" w:rsidR="002A6727" w:rsidRDefault="002A6727" w:rsidP="002A6727"/>
    <w:p w14:paraId="119DE10D" w14:textId="77777777" w:rsidR="002A6727" w:rsidRDefault="002A6727" w:rsidP="002A6727"/>
    <w:p w14:paraId="70CF5A21" w14:textId="77777777" w:rsidR="002A6727" w:rsidRPr="002A6727" w:rsidRDefault="002A6727" w:rsidP="002A6727"/>
    <w:p w14:paraId="42100C38" w14:textId="77777777" w:rsidR="00D743DE" w:rsidRDefault="00D743DE" w:rsidP="00950A8F">
      <w:pPr>
        <w:rPr>
          <w:rFonts w:cs="Arial"/>
          <w:color w:val="17365D" w:themeColor="text2" w:themeShade="BF"/>
          <w:sz w:val="22"/>
          <w:szCs w:val="22"/>
        </w:rPr>
      </w:pPr>
    </w:p>
    <w:p w14:paraId="7CB1A75E" w14:textId="2D29BC8B" w:rsidR="00D743DE" w:rsidRPr="002A6727" w:rsidRDefault="00D743DE" w:rsidP="00D743DE">
      <w:pPr>
        <w:numPr>
          <w:ilvl w:val="0"/>
          <w:numId w:val="21"/>
        </w:numPr>
        <w:rPr>
          <w:rFonts w:cs="Arial"/>
          <w:color w:val="17365D" w:themeColor="text2" w:themeShade="BF"/>
          <w:sz w:val="22"/>
          <w:szCs w:val="22"/>
          <w:u w:val="single"/>
        </w:rPr>
      </w:pPr>
      <w:r w:rsidRPr="002A6727">
        <w:rPr>
          <w:rFonts w:cs="Arial"/>
          <w:color w:val="17365D" w:themeColor="text2" w:themeShade="BF"/>
          <w:sz w:val="22"/>
          <w:szCs w:val="22"/>
          <w:u w:val="single"/>
        </w:rPr>
        <w:lastRenderedPageBreak/>
        <w:t xml:space="preserve">Önizleme Adımı </w:t>
      </w:r>
    </w:p>
    <w:p w14:paraId="5DC19CD9" w14:textId="77777777" w:rsidR="002A6727" w:rsidRDefault="002A6727" w:rsidP="002A6727">
      <w:pPr>
        <w:ind w:left="720"/>
        <w:rPr>
          <w:rFonts w:cs="Arial"/>
          <w:b/>
          <w:color w:val="17365D" w:themeColor="text2" w:themeShade="BF"/>
          <w:sz w:val="22"/>
          <w:szCs w:val="22"/>
        </w:rPr>
      </w:pPr>
    </w:p>
    <w:p w14:paraId="7AF0C51E" w14:textId="5D59EECF" w:rsidR="00D743DE" w:rsidRDefault="00D743DE" w:rsidP="00D743DE">
      <w:pPr>
        <w:numPr>
          <w:ilvl w:val="0"/>
          <w:numId w:val="26"/>
        </w:numPr>
        <w:rPr>
          <w:rFonts w:cs="Arial"/>
          <w:color w:val="17365D" w:themeColor="text2" w:themeShade="BF"/>
          <w:sz w:val="22"/>
          <w:szCs w:val="22"/>
        </w:rPr>
      </w:pPr>
      <w:r w:rsidRPr="002A6727">
        <w:rPr>
          <w:rFonts w:cs="Arial"/>
          <w:color w:val="17365D" w:themeColor="text2" w:themeShade="BF"/>
          <w:sz w:val="22"/>
          <w:szCs w:val="22"/>
        </w:rPr>
        <w:t xml:space="preserve">İçeri aktarılacak olan verilerin önizlemesi görüntülenmektedir. İşlemi kaydetmeniz halinde datanın veri tabanına aktarımı gerçekleştirilmektedir. </w:t>
      </w:r>
    </w:p>
    <w:p w14:paraId="67AB0A38" w14:textId="77777777" w:rsidR="002A6727" w:rsidRPr="002A6727" w:rsidRDefault="002A6727" w:rsidP="002A6727">
      <w:pPr>
        <w:ind w:left="1440"/>
        <w:rPr>
          <w:rFonts w:cs="Arial"/>
          <w:color w:val="17365D" w:themeColor="text2" w:themeShade="BF"/>
          <w:sz w:val="22"/>
          <w:szCs w:val="22"/>
        </w:rPr>
      </w:pPr>
    </w:p>
    <w:p w14:paraId="6F1FF25C" w14:textId="294036B4" w:rsidR="00D743DE" w:rsidRDefault="004F2724" w:rsidP="00D743DE">
      <w:pPr>
        <w:keepNext/>
      </w:pPr>
      <w:r>
        <w:rPr>
          <w:noProof/>
          <w:lang w:eastAsia="tr-TR"/>
        </w:rPr>
        <w:drawing>
          <wp:inline distT="0" distB="0" distL="0" distR="0" wp14:anchorId="6B54D1DD" wp14:editId="2449409B">
            <wp:extent cx="5745480" cy="2804160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210C2" w14:textId="22590A89" w:rsidR="00D743DE" w:rsidRPr="002A6727" w:rsidRDefault="00D743DE" w:rsidP="00D743DE">
      <w:pPr>
        <w:pStyle w:val="ResimYazs"/>
        <w:jc w:val="center"/>
        <w:rPr>
          <w:rFonts w:cs="Arial"/>
          <w:color w:val="17365D" w:themeColor="text2" w:themeShade="BF"/>
          <w:sz w:val="22"/>
          <w:szCs w:val="22"/>
        </w:rPr>
      </w:pPr>
      <w:r w:rsidRPr="002A6727">
        <w:rPr>
          <w:color w:val="17365D" w:themeColor="text2" w:themeShade="BF"/>
        </w:rPr>
        <w:t xml:space="preserve">Şekil </w:t>
      </w:r>
      <w:r w:rsidRPr="002A6727">
        <w:rPr>
          <w:color w:val="17365D" w:themeColor="text2" w:themeShade="BF"/>
        </w:rPr>
        <w:fldChar w:fldCharType="begin"/>
      </w:r>
      <w:r w:rsidRPr="002A6727">
        <w:rPr>
          <w:color w:val="17365D" w:themeColor="text2" w:themeShade="BF"/>
        </w:rPr>
        <w:instrText xml:space="preserve"> SEQ Şekil \* ARABIC </w:instrText>
      </w:r>
      <w:r w:rsidRPr="002A6727">
        <w:rPr>
          <w:color w:val="17365D" w:themeColor="text2" w:themeShade="BF"/>
        </w:rPr>
        <w:fldChar w:fldCharType="separate"/>
      </w:r>
      <w:r w:rsidR="002A6727" w:rsidRPr="002A6727">
        <w:rPr>
          <w:noProof/>
          <w:color w:val="17365D" w:themeColor="text2" w:themeShade="BF"/>
        </w:rPr>
        <w:t>5</w:t>
      </w:r>
      <w:r w:rsidRPr="002A6727">
        <w:rPr>
          <w:color w:val="17365D" w:themeColor="text2" w:themeShade="BF"/>
        </w:rPr>
        <w:fldChar w:fldCharType="end"/>
      </w:r>
      <w:r w:rsidRPr="002A6727">
        <w:rPr>
          <w:color w:val="17365D" w:themeColor="text2" w:themeShade="BF"/>
        </w:rPr>
        <w:t xml:space="preserve"> Önizleme</w:t>
      </w:r>
    </w:p>
    <w:p w14:paraId="27B3FAEF" w14:textId="77777777" w:rsidR="002A6727" w:rsidRDefault="002A6727" w:rsidP="00950A8F">
      <w:pPr>
        <w:rPr>
          <w:rFonts w:cs="Arial"/>
          <w:b/>
          <w:color w:val="17365D" w:themeColor="text2" w:themeShade="BF"/>
          <w:sz w:val="22"/>
          <w:szCs w:val="22"/>
        </w:rPr>
      </w:pPr>
    </w:p>
    <w:p w14:paraId="3EAE6E94" w14:textId="77777777" w:rsidR="002A6727" w:rsidRDefault="002A6727" w:rsidP="00950A8F">
      <w:pPr>
        <w:rPr>
          <w:rFonts w:cs="Arial"/>
          <w:b/>
          <w:color w:val="17365D" w:themeColor="text2" w:themeShade="BF"/>
          <w:sz w:val="22"/>
          <w:szCs w:val="22"/>
        </w:rPr>
      </w:pPr>
    </w:p>
    <w:p w14:paraId="44D4EFBE" w14:textId="77777777" w:rsidR="002A6727" w:rsidRDefault="002A6727" w:rsidP="00950A8F">
      <w:pPr>
        <w:rPr>
          <w:rFonts w:cs="Arial"/>
          <w:b/>
          <w:color w:val="17365D" w:themeColor="text2" w:themeShade="BF"/>
          <w:sz w:val="22"/>
          <w:szCs w:val="22"/>
        </w:rPr>
      </w:pPr>
    </w:p>
    <w:p w14:paraId="1FD3A4FC" w14:textId="348C05DE" w:rsidR="00AB62E4" w:rsidRDefault="00582FEE" w:rsidP="00950A8F">
      <w:pPr>
        <w:rPr>
          <w:rFonts w:cs="Arial"/>
          <w:b/>
          <w:color w:val="17365D" w:themeColor="text2" w:themeShade="BF"/>
          <w:sz w:val="22"/>
          <w:szCs w:val="22"/>
        </w:rPr>
      </w:pPr>
      <w:r>
        <w:rPr>
          <w:rFonts w:cs="Arial"/>
          <w:b/>
          <w:color w:val="17365D" w:themeColor="text2" w:themeShade="BF"/>
          <w:sz w:val="22"/>
          <w:szCs w:val="22"/>
        </w:rPr>
        <w:t xml:space="preserve">İVT Lite’a Aktarılacak Veriler için Dosya Hazırlanırken Dikkat Edilmesi Gereken Hususlar </w:t>
      </w:r>
    </w:p>
    <w:p w14:paraId="514C0CE6" w14:textId="77777777" w:rsidR="008016CD" w:rsidRDefault="008016CD" w:rsidP="00950A8F">
      <w:pPr>
        <w:rPr>
          <w:rFonts w:cs="Arial"/>
          <w:b/>
          <w:color w:val="17365D" w:themeColor="text2" w:themeShade="BF"/>
          <w:sz w:val="22"/>
          <w:szCs w:val="22"/>
        </w:rPr>
      </w:pPr>
    </w:p>
    <w:p w14:paraId="30B8972A" w14:textId="60D553F1" w:rsidR="00582FEE" w:rsidRDefault="002A6727" w:rsidP="00582FEE">
      <w:pPr>
        <w:numPr>
          <w:ilvl w:val="0"/>
          <w:numId w:val="22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İVT Lite’a aktarılacak veriler için </w:t>
      </w:r>
      <w:r w:rsidR="00582FEE" w:rsidRPr="008016CD">
        <w:rPr>
          <w:rFonts w:cs="Arial"/>
          <w:color w:val="17365D" w:themeColor="text2" w:themeShade="BF"/>
          <w:sz w:val="22"/>
          <w:szCs w:val="22"/>
        </w:rPr>
        <w:t xml:space="preserve">İzin Kaynağı ve Marka Bazında </w:t>
      </w:r>
      <w:r>
        <w:rPr>
          <w:rFonts w:cs="Arial"/>
          <w:color w:val="17365D" w:themeColor="text2" w:themeShade="BF"/>
          <w:sz w:val="22"/>
          <w:szCs w:val="22"/>
        </w:rPr>
        <w:t xml:space="preserve">ayrıştırılmaslı ve her bir kombinasyon için farklı bir dosya hazırlanmalıdır. Örneğin; Firmanın iki markası varsa </w:t>
      </w:r>
      <w:r w:rsidR="008016CD" w:rsidRPr="008016CD">
        <w:rPr>
          <w:rFonts w:cs="Arial"/>
          <w:color w:val="17365D" w:themeColor="text2" w:themeShade="BF"/>
          <w:sz w:val="22"/>
          <w:szCs w:val="22"/>
        </w:rPr>
        <w:t xml:space="preserve"> </w:t>
      </w:r>
      <w:r>
        <w:rPr>
          <w:rFonts w:cs="Arial"/>
          <w:color w:val="17365D" w:themeColor="text2" w:themeShade="BF"/>
          <w:sz w:val="22"/>
          <w:szCs w:val="22"/>
        </w:rPr>
        <w:t xml:space="preserve">Çağrı Merkezinden Kaynaklı ve A markası izinli olanlar, Çağrı Merkezi kaynaklı ve B markası izinli olanlar, Web sitesinden alınan ve A markası izinli olanlar, Web sitesinden Alınan  ve hem A markası hem B markası izinli olanlar gibi. </w:t>
      </w:r>
    </w:p>
    <w:p w14:paraId="0EF6AFA1" w14:textId="5CE72248" w:rsidR="008016CD" w:rsidRDefault="008016CD" w:rsidP="00582FEE">
      <w:pPr>
        <w:numPr>
          <w:ilvl w:val="0"/>
          <w:numId w:val="22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SMS İzni , Arama İzni ve E-posta İzni sütunları için izin durumu statüleri şu şekildedir. </w:t>
      </w:r>
    </w:p>
    <w:p w14:paraId="53060D02" w14:textId="146ECBFF" w:rsidR="008016CD" w:rsidRDefault="008016CD" w:rsidP="008016CD">
      <w:pPr>
        <w:pStyle w:val="ListeParagraf"/>
        <w:numPr>
          <w:ilvl w:val="1"/>
          <w:numId w:val="22"/>
        </w:numPr>
        <w:rPr>
          <w:color w:val="1F497D"/>
        </w:rPr>
      </w:pPr>
      <w:r w:rsidRPr="008016CD">
        <w:rPr>
          <w:b/>
          <w:color w:val="1F497D"/>
        </w:rPr>
        <w:t xml:space="preserve">1 </w:t>
      </w:r>
      <w:r>
        <w:rPr>
          <w:color w:val="1F497D"/>
        </w:rPr>
        <w:t xml:space="preserve"> : izinli, </w:t>
      </w:r>
    </w:p>
    <w:p w14:paraId="2A2DE38A" w14:textId="7994C283" w:rsidR="008016CD" w:rsidRDefault="008016CD" w:rsidP="008016CD">
      <w:pPr>
        <w:pStyle w:val="ListeParagraf"/>
        <w:numPr>
          <w:ilvl w:val="1"/>
          <w:numId w:val="22"/>
        </w:numPr>
        <w:rPr>
          <w:color w:val="1F497D"/>
        </w:rPr>
      </w:pPr>
      <w:r w:rsidRPr="008016CD">
        <w:rPr>
          <w:b/>
          <w:color w:val="1F497D"/>
        </w:rPr>
        <w:t>2</w:t>
      </w:r>
      <w:r>
        <w:rPr>
          <w:color w:val="1F497D"/>
        </w:rPr>
        <w:t xml:space="preserve">  : izinsiz,</w:t>
      </w:r>
    </w:p>
    <w:p w14:paraId="3D7EE87E" w14:textId="77777777" w:rsidR="008016CD" w:rsidRDefault="008016CD" w:rsidP="008016CD">
      <w:pPr>
        <w:pStyle w:val="ListeParagraf"/>
        <w:numPr>
          <w:ilvl w:val="1"/>
          <w:numId w:val="22"/>
        </w:numPr>
        <w:rPr>
          <w:color w:val="1F497D"/>
        </w:rPr>
      </w:pPr>
      <w:r w:rsidRPr="008016CD">
        <w:rPr>
          <w:b/>
          <w:color w:val="1F497D"/>
        </w:rPr>
        <w:t>-1</w:t>
      </w:r>
      <w:r>
        <w:rPr>
          <w:color w:val="1F497D"/>
        </w:rPr>
        <w:t xml:space="preserve"> : bilinmiyor</w:t>
      </w:r>
    </w:p>
    <w:p w14:paraId="6AEA9626" w14:textId="18D885B6" w:rsidR="008016CD" w:rsidRDefault="008016CD" w:rsidP="008016CD">
      <w:pPr>
        <w:ind w:left="720"/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31 Ağustos 2020 tarihine kadar olan dönem için sadece izinli iletişim adreslerini İVT Lite’a </w:t>
      </w:r>
      <w:r w:rsidR="002A6727">
        <w:rPr>
          <w:rFonts w:cs="Arial"/>
          <w:color w:val="17365D" w:themeColor="text2" w:themeShade="BF"/>
          <w:sz w:val="22"/>
          <w:szCs w:val="22"/>
        </w:rPr>
        <w:t xml:space="preserve">ve dolayısıyla İYS’ye </w:t>
      </w:r>
      <w:r>
        <w:rPr>
          <w:rFonts w:cs="Arial"/>
          <w:color w:val="17365D" w:themeColor="text2" w:themeShade="BF"/>
          <w:sz w:val="22"/>
          <w:szCs w:val="22"/>
        </w:rPr>
        <w:t>aktarılması yeterlidir. Ancak 31 Ağustos sonraki dönemde hem iz</w:t>
      </w:r>
      <w:r w:rsidR="002A6727">
        <w:rPr>
          <w:rFonts w:cs="Arial"/>
          <w:color w:val="17365D" w:themeColor="text2" w:themeShade="BF"/>
          <w:sz w:val="22"/>
          <w:szCs w:val="22"/>
        </w:rPr>
        <w:t>inli hem de izni iptal olan kayıtların</w:t>
      </w:r>
      <w:r>
        <w:rPr>
          <w:rFonts w:cs="Arial"/>
          <w:color w:val="17365D" w:themeColor="text2" w:themeShade="BF"/>
          <w:sz w:val="22"/>
          <w:szCs w:val="22"/>
        </w:rPr>
        <w:t xml:space="preserve"> 3 gün içerisinde İYS’ye aktarılması </w:t>
      </w:r>
      <w:r>
        <w:rPr>
          <w:rFonts w:cs="Arial"/>
          <w:color w:val="17365D" w:themeColor="text2" w:themeShade="BF"/>
          <w:sz w:val="22"/>
          <w:szCs w:val="22"/>
        </w:rPr>
        <w:lastRenderedPageBreak/>
        <w:t xml:space="preserve">zorunludur. Bu süre içerisine İVT Lite’a aktarılan verilen IYS’ye aktarım adımı da bulunduğu için </w:t>
      </w:r>
      <w:r w:rsidRPr="002A6727">
        <w:rPr>
          <w:rFonts w:cs="Arial"/>
          <w:b/>
          <w:color w:val="17365D" w:themeColor="text2" w:themeShade="BF"/>
          <w:sz w:val="22"/>
          <w:szCs w:val="22"/>
        </w:rPr>
        <w:t>veri aktarım sıklığının 2 günü geçmemesi</w:t>
      </w:r>
      <w:r>
        <w:rPr>
          <w:rFonts w:cs="Arial"/>
          <w:color w:val="17365D" w:themeColor="text2" w:themeShade="BF"/>
          <w:sz w:val="22"/>
          <w:szCs w:val="22"/>
        </w:rPr>
        <w:t xml:space="preserve"> önerilir.  </w:t>
      </w:r>
    </w:p>
    <w:p w14:paraId="16051AF0" w14:textId="69B95402" w:rsidR="008016CD" w:rsidRDefault="008016CD" w:rsidP="00582FEE">
      <w:pPr>
        <w:numPr>
          <w:ilvl w:val="0"/>
          <w:numId w:val="22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Bireysel ve Kurumsal hesap durumu statüleri şu şekildedir. </w:t>
      </w:r>
    </w:p>
    <w:p w14:paraId="2616DED7" w14:textId="77777777" w:rsidR="008016CD" w:rsidRDefault="008016CD" w:rsidP="008016CD">
      <w:pPr>
        <w:pStyle w:val="ListeParagraf"/>
        <w:numPr>
          <w:ilvl w:val="1"/>
          <w:numId w:val="22"/>
        </w:numPr>
        <w:rPr>
          <w:color w:val="1F497D"/>
        </w:rPr>
      </w:pPr>
      <w:r w:rsidRPr="008016CD">
        <w:rPr>
          <w:b/>
          <w:color w:val="1F497D"/>
        </w:rPr>
        <w:t xml:space="preserve">1 </w:t>
      </w:r>
      <w:r>
        <w:rPr>
          <w:color w:val="1F497D"/>
        </w:rPr>
        <w:t xml:space="preserve"> : izinli, </w:t>
      </w:r>
    </w:p>
    <w:p w14:paraId="566FAD01" w14:textId="41BF3FD8" w:rsidR="008016CD" w:rsidRDefault="008016CD" w:rsidP="008016CD">
      <w:pPr>
        <w:pStyle w:val="ListeParagraf"/>
        <w:numPr>
          <w:ilvl w:val="1"/>
          <w:numId w:val="22"/>
        </w:numPr>
        <w:rPr>
          <w:color w:val="1F497D"/>
        </w:rPr>
      </w:pPr>
      <w:r>
        <w:rPr>
          <w:b/>
          <w:color w:val="1F497D"/>
        </w:rPr>
        <w:t>0</w:t>
      </w:r>
      <w:r>
        <w:rPr>
          <w:color w:val="1F497D"/>
        </w:rPr>
        <w:t xml:space="preserve">  : izinsiz,</w:t>
      </w:r>
    </w:p>
    <w:p w14:paraId="29040CA9" w14:textId="77777777" w:rsidR="008016CD" w:rsidRDefault="008016CD" w:rsidP="008016CD">
      <w:pPr>
        <w:pStyle w:val="ListeParagraf"/>
        <w:ind w:left="851" w:hanging="284"/>
        <w:rPr>
          <w:b/>
          <w:color w:val="1F497D"/>
        </w:rPr>
      </w:pPr>
      <w:r>
        <w:rPr>
          <w:b/>
          <w:color w:val="1F497D"/>
        </w:rPr>
        <w:t xml:space="preserve">          </w:t>
      </w:r>
    </w:p>
    <w:p w14:paraId="66A0D0FD" w14:textId="09458DCE" w:rsidR="008016CD" w:rsidRPr="002A6727" w:rsidRDefault="008016CD" w:rsidP="002A6727">
      <w:pPr>
        <w:pStyle w:val="ListeParagraf"/>
        <w:ind w:left="709"/>
        <w:rPr>
          <w:rFonts w:ascii="Arial" w:eastAsia="Times New Roman" w:hAnsi="Arial" w:cs="Arial"/>
          <w:color w:val="17365D" w:themeColor="text2" w:themeShade="BF"/>
        </w:rPr>
      </w:pPr>
      <w:r>
        <w:rPr>
          <w:b/>
          <w:color w:val="1F497D"/>
        </w:rPr>
        <w:t xml:space="preserve">  </w:t>
      </w:r>
      <w:r w:rsidRPr="002A6727">
        <w:rPr>
          <w:rFonts w:ascii="Arial" w:eastAsia="Times New Roman" w:hAnsi="Arial" w:cs="Arial"/>
          <w:color w:val="17365D" w:themeColor="text2" w:themeShade="BF"/>
        </w:rPr>
        <w:t>İVT Lite’a aktarılacak bir iletişim adresi bilgisi (kayıt) için he</w:t>
      </w:r>
      <w:r w:rsidR="002A6727">
        <w:rPr>
          <w:rFonts w:ascii="Arial" w:eastAsia="Times New Roman" w:hAnsi="Arial" w:cs="Arial"/>
          <w:color w:val="17365D" w:themeColor="text2" w:themeShade="BF"/>
        </w:rPr>
        <w:t>sap durumlarından en az  birinin</w:t>
      </w:r>
      <w:r w:rsidRPr="002A6727">
        <w:rPr>
          <w:rFonts w:ascii="Arial" w:eastAsia="Times New Roman" w:hAnsi="Arial" w:cs="Arial"/>
          <w:color w:val="17365D" w:themeColor="text2" w:themeShade="BF"/>
        </w:rPr>
        <w:t xml:space="preserve"> izinli olması gerekmektedir. </w:t>
      </w:r>
      <w:r w:rsidR="002A6727">
        <w:rPr>
          <w:rFonts w:ascii="Arial" w:eastAsia="Times New Roman" w:hAnsi="Arial" w:cs="Arial"/>
          <w:color w:val="17365D" w:themeColor="text2" w:themeShade="BF"/>
        </w:rPr>
        <w:t xml:space="preserve">Aksi durumda dosyadaki ilgili kayıt İVT Lite’a aktarılmayacaktır. </w:t>
      </w:r>
    </w:p>
    <w:p w14:paraId="285F43D0" w14:textId="4C5DD73A" w:rsidR="008016CD" w:rsidRDefault="008016CD" w:rsidP="00582FEE">
      <w:pPr>
        <w:numPr>
          <w:ilvl w:val="0"/>
          <w:numId w:val="22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KayıtID, Adı, Soyadı sütunları zorunlu bilgi değildir ancak verinin kullandığınız diğer sistemlerle eşleştirilmesi </w:t>
      </w:r>
      <w:r w:rsidR="002A6727">
        <w:rPr>
          <w:rFonts w:cs="Arial"/>
          <w:color w:val="17365D" w:themeColor="text2" w:themeShade="BF"/>
          <w:sz w:val="22"/>
          <w:szCs w:val="22"/>
        </w:rPr>
        <w:t xml:space="preserve"> ve gerekli durumlarda tespiti </w:t>
      </w:r>
      <w:r>
        <w:rPr>
          <w:rFonts w:cs="Arial"/>
          <w:color w:val="17365D" w:themeColor="text2" w:themeShade="BF"/>
          <w:sz w:val="22"/>
          <w:szCs w:val="22"/>
        </w:rPr>
        <w:t xml:space="preserve">açısından kolaylık sağlayacağı için Tabloya eklenmesi önerilmektedir. </w:t>
      </w:r>
    </w:p>
    <w:p w14:paraId="163D2B9F" w14:textId="02A8C587" w:rsidR="00006485" w:rsidRDefault="002A6727" w:rsidP="00582FEE">
      <w:pPr>
        <w:numPr>
          <w:ilvl w:val="0"/>
          <w:numId w:val="22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>İlgili sütuna t</w:t>
      </w:r>
      <w:r w:rsidR="00006485">
        <w:rPr>
          <w:rFonts w:cs="Arial"/>
          <w:color w:val="17365D" w:themeColor="text2" w:themeShade="BF"/>
          <w:sz w:val="22"/>
          <w:szCs w:val="22"/>
        </w:rPr>
        <w:t>arih bilgisinin eklenme</w:t>
      </w:r>
      <w:r>
        <w:rPr>
          <w:rFonts w:cs="Arial"/>
          <w:color w:val="17365D" w:themeColor="text2" w:themeShade="BF"/>
          <w:sz w:val="22"/>
          <w:szCs w:val="22"/>
        </w:rPr>
        <w:t>me</w:t>
      </w:r>
      <w:r w:rsidR="00006485">
        <w:rPr>
          <w:rFonts w:cs="Arial"/>
          <w:color w:val="17365D" w:themeColor="text2" w:themeShade="BF"/>
          <w:sz w:val="22"/>
          <w:szCs w:val="22"/>
        </w:rPr>
        <w:t xml:space="preserve">si durumunda ya da tekil olarak ilgili Excel hücresinin boş olması halinde </w:t>
      </w:r>
      <w:r>
        <w:rPr>
          <w:rFonts w:cs="Arial"/>
          <w:color w:val="17365D" w:themeColor="text2" w:themeShade="BF"/>
          <w:sz w:val="22"/>
          <w:szCs w:val="22"/>
        </w:rPr>
        <w:t xml:space="preserve">izin tarihi işlem tarihi olarak kabul edilmektedir. </w:t>
      </w:r>
      <w:r w:rsidR="00006485">
        <w:rPr>
          <w:rFonts w:cs="Arial"/>
          <w:color w:val="17365D" w:themeColor="text2" w:themeShade="BF"/>
          <w:sz w:val="22"/>
          <w:szCs w:val="22"/>
        </w:rPr>
        <w:t xml:space="preserve"> </w:t>
      </w:r>
    </w:p>
    <w:p w14:paraId="7C85E8DD" w14:textId="07445FF8" w:rsidR="00006485" w:rsidRDefault="00006485" w:rsidP="00582FEE">
      <w:pPr>
        <w:numPr>
          <w:ilvl w:val="0"/>
          <w:numId w:val="22"/>
        </w:numPr>
        <w:rPr>
          <w:rFonts w:cs="Arial"/>
          <w:color w:val="17365D" w:themeColor="text2" w:themeShade="BF"/>
          <w:sz w:val="22"/>
          <w:szCs w:val="22"/>
        </w:rPr>
      </w:pPr>
      <w:r>
        <w:rPr>
          <w:rFonts w:cs="Arial"/>
          <w:color w:val="17365D" w:themeColor="text2" w:themeShade="BF"/>
          <w:sz w:val="22"/>
          <w:szCs w:val="22"/>
        </w:rPr>
        <w:t xml:space="preserve">GSM numarası bilgisini eklediğiniz kayıtlarda arama ve SMS izni statülerinin doğru formatta olduğuna emin olunuz. İlgili hücrelerde boşluk </w:t>
      </w:r>
      <w:r w:rsidR="002A6727">
        <w:rPr>
          <w:rFonts w:cs="Arial"/>
          <w:color w:val="17365D" w:themeColor="text2" w:themeShade="BF"/>
          <w:sz w:val="22"/>
          <w:szCs w:val="22"/>
        </w:rPr>
        <w:t>/hatalı statü kodu olması halinde</w:t>
      </w:r>
      <w:r>
        <w:rPr>
          <w:rFonts w:cs="Arial"/>
          <w:color w:val="17365D" w:themeColor="text2" w:themeShade="BF"/>
          <w:sz w:val="22"/>
          <w:szCs w:val="22"/>
        </w:rPr>
        <w:t xml:space="preserve"> izin durumları “bilinmiyor” olarak işlenecektir. Aynı durum E-posta adresi  bilgisi ve izin statüsü için de geçerlidir. </w:t>
      </w:r>
    </w:p>
    <w:p w14:paraId="1DD0461F" w14:textId="77777777" w:rsidR="00006485" w:rsidRDefault="00006485" w:rsidP="00006485">
      <w:pPr>
        <w:ind w:left="720"/>
        <w:rPr>
          <w:rFonts w:cs="Arial"/>
          <w:color w:val="17365D" w:themeColor="text2" w:themeShade="BF"/>
          <w:sz w:val="22"/>
          <w:szCs w:val="22"/>
        </w:rPr>
      </w:pPr>
    </w:p>
    <w:p w14:paraId="73B0362A" w14:textId="77777777" w:rsidR="00544733" w:rsidRPr="00724227" w:rsidRDefault="00544733" w:rsidP="00631C19">
      <w:pPr>
        <w:rPr>
          <w:rFonts w:cs="Arial"/>
          <w:b/>
          <w:color w:val="17365D" w:themeColor="text2" w:themeShade="BF"/>
          <w:sz w:val="22"/>
          <w:szCs w:val="22"/>
        </w:rPr>
      </w:pPr>
    </w:p>
    <w:p w14:paraId="4A1AE50A" w14:textId="2D20488C" w:rsidR="00544733" w:rsidRDefault="008016CD" w:rsidP="00631C19">
      <w:pPr>
        <w:rPr>
          <w:rFonts w:cs="Arial"/>
          <w:b/>
          <w:color w:val="17365D" w:themeColor="text2" w:themeShade="BF"/>
          <w:sz w:val="22"/>
          <w:szCs w:val="22"/>
        </w:rPr>
      </w:pPr>
      <w:r>
        <w:rPr>
          <w:rFonts w:cs="Arial"/>
          <w:b/>
          <w:color w:val="17365D" w:themeColor="text2" w:themeShade="BF"/>
          <w:sz w:val="22"/>
          <w:szCs w:val="22"/>
        </w:rPr>
        <w:t xml:space="preserve">Ek : Dosya Formatı </w:t>
      </w:r>
    </w:p>
    <w:bookmarkStart w:id="0" w:name="_MON_1658735250"/>
    <w:bookmarkEnd w:id="0"/>
    <w:p w14:paraId="3F11E8E4" w14:textId="55D50367" w:rsidR="008016CD" w:rsidRPr="00724227" w:rsidRDefault="002170FF" w:rsidP="00631C19">
      <w:pPr>
        <w:rPr>
          <w:rFonts w:cs="Arial"/>
          <w:b/>
          <w:color w:val="17365D" w:themeColor="text2" w:themeShade="BF"/>
          <w:sz w:val="22"/>
          <w:szCs w:val="22"/>
        </w:rPr>
      </w:pPr>
      <w:r>
        <w:rPr>
          <w:rFonts w:cs="Arial"/>
          <w:b/>
          <w:color w:val="17365D" w:themeColor="text2" w:themeShade="BF"/>
          <w:sz w:val="22"/>
          <w:szCs w:val="22"/>
        </w:rPr>
        <w:object w:dxaOrig="1520" w:dyaOrig="961" w14:anchorId="67F076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5.6pt;height:48pt" o:ole="">
            <v:imagedata r:id="rId16" o:title=""/>
          </v:shape>
          <o:OLEObject Type="Embed" ProgID="Excel.Sheet.12" ShapeID="_x0000_i1029" DrawAspect="Icon" ObjectID="_1658756925" r:id="rId17"/>
        </w:object>
      </w:r>
    </w:p>
    <w:p w14:paraId="04D18D2C" w14:textId="77777777" w:rsidR="00544733" w:rsidRPr="00724227" w:rsidRDefault="00544733" w:rsidP="00631C19">
      <w:pPr>
        <w:rPr>
          <w:rFonts w:cs="Arial"/>
          <w:b/>
          <w:color w:val="17365D" w:themeColor="text2" w:themeShade="BF"/>
          <w:sz w:val="22"/>
          <w:szCs w:val="22"/>
        </w:rPr>
      </w:pPr>
    </w:p>
    <w:p w14:paraId="762190F8" w14:textId="77777777" w:rsidR="00544733" w:rsidRPr="00724227" w:rsidRDefault="00544733" w:rsidP="00631C19">
      <w:pPr>
        <w:rPr>
          <w:rFonts w:cs="Arial"/>
          <w:b/>
          <w:color w:val="17365D" w:themeColor="text2" w:themeShade="BF"/>
          <w:sz w:val="22"/>
          <w:szCs w:val="22"/>
        </w:rPr>
      </w:pPr>
    </w:p>
    <w:p w14:paraId="00C37EF2" w14:textId="77777777" w:rsidR="00544733" w:rsidRPr="00724227" w:rsidRDefault="00544733" w:rsidP="00631C19">
      <w:pPr>
        <w:rPr>
          <w:rFonts w:cs="Arial"/>
          <w:b/>
          <w:color w:val="17365D" w:themeColor="text2" w:themeShade="BF"/>
          <w:sz w:val="22"/>
          <w:szCs w:val="22"/>
        </w:rPr>
      </w:pPr>
    </w:p>
    <w:sectPr w:rsidR="00544733" w:rsidRPr="00724227" w:rsidSect="004373F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207" w:right="1417" w:bottom="1417" w:left="1417" w:header="426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E1AB2" w14:textId="77777777" w:rsidR="00D10757" w:rsidRDefault="00D10757">
      <w:r>
        <w:separator/>
      </w:r>
    </w:p>
  </w:endnote>
  <w:endnote w:type="continuationSeparator" w:id="0">
    <w:p w14:paraId="7DBE191E" w14:textId="77777777" w:rsidR="00D10757" w:rsidRDefault="00D10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844CE" w14:textId="77777777" w:rsidR="00920063" w:rsidRDefault="00920063" w:rsidP="006B4A39">
    <w:pPr>
      <w:pStyle w:val="AltBilgi"/>
      <w:framePr w:wrap="around" w:vAnchor="text" w:hAnchor="page" w:x="10396" w:y="239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0634572D" w14:textId="77777777" w:rsidR="00920063" w:rsidRDefault="00920063" w:rsidP="00FB1914">
    <w:pPr>
      <w:pStyle w:val="AltBilgi"/>
      <w:tabs>
        <w:tab w:val="left" w:pos="851"/>
      </w:tabs>
      <w:ind w:right="360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D49BA10" wp14:editId="6073AA3D">
              <wp:simplePos x="0" y="0"/>
              <wp:positionH relativeFrom="column">
                <wp:posOffset>-4445</wp:posOffset>
              </wp:positionH>
              <wp:positionV relativeFrom="paragraph">
                <wp:posOffset>46355</wp:posOffset>
              </wp:positionV>
              <wp:extent cx="5962650" cy="0"/>
              <wp:effectExtent l="14605" t="17780" r="23495" b="20320"/>
              <wp:wrapNone/>
              <wp:docPr id="5" name="AutoShap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265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9AAC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1" o:spid="_x0000_s1026" type="#_x0000_t32" style="position:absolute;margin-left:-.35pt;margin-top:3.65pt;width:469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" strokeweight="2.25pt"/>
          </w:pict>
        </mc:Fallback>
      </mc:AlternateContent>
    </w:r>
  </w:p>
  <w:p w14:paraId="2100FFA3" w14:textId="77777777" w:rsidR="00920063" w:rsidRPr="006B4A39" w:rsidRDefault="00920063" w:rsidP="00FB1914">
    <w:pPr>
      <w:pStyle w:val="METEKSAN-Dipnot"/>
      <w:tabs>
        <w:tab w:val="left" w:pos="851"/>
      </w:tabs>
      <w:rPr>
        <w:sz w:val="16"/>
        <w:szCs w:val="16"/>
      </w:rPr>
    </w:pPr>
    <w:r>
      <w:rPr>
        <w:sz w:val="16"/>
        <w:szCs w:val="16"/>
      </w:rPr>
      <w:t>Şablon</w:t>
    </w:r>
    <w:r>
      <w:rPr>
        <w:sz w:val="16"/>
        <w:szCs w:val="16"/>
      </w:rPr>
      <w:tab/>
      <w:t xml:space="preserve">: Proje </w:t>
    </w:r>
    <w:r w:rsidRPr="006B4A39">
      <w:rPr>
        <w:sz w:val="16"/>
        <w:szCs w:val="16"/>
      </w:rPr>
      <w:t xml:space="preserve">Gereksinim </w:t>
    </w:r>
    <w:r>
      <w:rPr>
        <w:sz w:val="16"/>
        <w:szCs w:val="16"/>
      </w:rPr>
      <w:t>ve Ön Analiz Şablonu</w:t>
    </w:r>
  </w:p>
  <w:p w14:paraId="3E5BE316" w14:textId="77777777" w:rsidR="00920063" w:rsidRPr="006B4A39" w:rsidRDefault="00920063" w:rsidP="00FB1914">
    <w:pPr>
      <w:pStyle w:val="METEKSAN-Dipnot"/>
      <w:tabs>
        <w:tab w:val="left" w:pos="851"/>
      </w:tabs>
      <w:rPr>
        <w:sz w:val="16"/>
        <w:szCs w:val="16"/>
      </w:rPr>
    </w:pPr>
    <w:r>
      <w:rPr>
        <w:sz w:val="16"/>
        <w:szCs w:val="16"/>
      </w:rPr>
      <w:t>Ver No</w:t>
    </w:r>
    <w:r>
      <w:rPr>
        <w:sz w:val="16"/>
        <w:szCs w:val="16"/>
      </w:rPr>
      <w:tab/>
      <w:t>: 1.0</w:t>
    </w:r>
  </w:p>
  <w:p w14:paraId="662398C8" w14:textId="77777777" w:rsidR="00920063" w:rsidRPr="006B4A39" w:rsidRDefault="00920063" w:rsidP="00FB1914">
    <w:pPr>
      <w:tabs>
        <w:tab w:val="left" w:pos="851"/>
      </w:tabs>
      <w:rPr>
        <w:sz w:val="16"/>
        <w:szCs w:val="16"/>
      </w:rPr>
    </w:pPr>
    <w:r>
      <w:rPr>
        <w:sz w:val="16"/>
        <w:szCs w:val="16"/>
      </w:rPr>
      <w:t>Rev Tarih</w:t>
    </w:r>
    <w:r>
      <w:rPr>
        <w:sz w:val="16"/>
        <w:szCs w:val="16"/>
      </w:rPr>
      <w:tab/>
      <w:t xml:space="preserve">: </w:t>
    </w:r>
    <w:r w:rsidRPr="006B4A39">
      <w:rPr>
        <w:sz w:val="16"/>
        <w:szCs w:val="16"/>
      </w:rPr>
      <w:t xml:space="preserve">15.09.2008 </w:t>
    </w:r>
    <w:r w:rsidRPr="006B4A39">
      <w:rPr>
        <w:sz w:val="16"/>
        <w:szCs w:val="16"/>
      </w:rPr>
      <w:tab/>
    </w:r>
    <w:r w:rsidRPr="006B4A39">
      <w:rPr>
        <w:sz w:val="16"/>
        <w:szCs w:val="16"/>
      </w:rPr>
      <w:tab/>
      <w:t xml:space="preserve">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06251195"/>
      <w:docPartObj>
        <w:docPartGallery w:val="Page Numbers (Bottom of Page)"/>
        <w:docPartUnique/>
      </w:docPartObj>
    </w:sdtPr>
    <w:sdtEndPr/>
    <w:sdtContent>
      <w:p w14:paraId="3BA49B04" w14:textId="77777777" w:rsidR="00920063" w:rsidRDefault="00920063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0FF" w:rsidRPr="002170FF">
          <w:rPr>
            <w:noProof/>
            <w:lang w:val="tr-TR"/>
          </w:rPr>
          <w:t>2</w:t>
        </w:r>
        <w:r>
          <w:fldChar w:fldCharType="end"/>
        </w:r>
      </w:p>
    </w:sdtContent>
  </w:sdt>
  <w:p w14:paraId="34DBC8E3" w14:textId="77777777" w:rsidR="00920063" w:rsidRPr="00D167AD" w:rsidRDefault="00920063" w:rsidP="00D167A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36B07" w14:textId="77777777" w:rsidR="00920063" w:rsidRDefault="00920063">
    <w:pPr>
      <w:pStyle w:val="AltBilgi"/>
      <w:jc w:val="center"/>
      <w:rPr>
        <w:rFonts w:cs="Arial"/>
        <w:sz w:val="18"/>
        <w:u w:val="single"/>
        <w:lang w:val="tr-T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0FE4F" w14:textId="77777777" w:rsidR="00D10757" w:rsidRDefault="00D10757">
      <w:r>
        <w:separator/>
      </w:r>
    </w:p>
  </w:footnote>
  <w:footnote w:type="continuationSeparator" w:id="0">
    <w:p w14:paraId="3092F4A0" w14:textId="77777777" w:rsidR="00D10757" w:rsidRDefault="00D10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sik1"/>
      <w:tblW w:w="9776" w:type="dxa"/>
      <w:tblLook w:val="0600" w:firstRow="0" w:lastRow="0" w:firstColumn="0" w:lastColumn="0" w:noHBand="1" w:noVBand="1"/>
    </w:tblPr>
    <w:tblGrid>
      <w:gridCol w:w="3380"/>
      <w:gridCol w:w="3249"/>
      <w:gridCol w:w="1197"/>
      <w:gridCol w:w="272"/>
      <w:gridCol w:w="1678"/>
    </w:tblGrid>
    <w:tr w:rsidR="00920063" w14:paraId="2C1B10D3" w14:textId="77777777" w:rsidTr="0029632E">
      <w:tc>
        <w:tcPr>
          <w:tcW w:w="1908" w:type="dxa"/>
        </w:tcPr>
        <w:p w14:paraId="790A4F99" w14:textId="77777777" w:rsidR="00920063" w:rsidRPr="0029632E" w:rsidRDefault="00920063">
          <w:pPr>
            <w:pStyle w:val="stBilgi"/>
          </w:pPr>
        </w:p>
      </w:tc>
      <w:tc>
        <w:tcPr>
          <w:tcW w:w="4437" w:type="dxa"/>
        </w:tcPr>
        <w:p w14:paraId="1B9CAB5A" w14:textId="77777777" w:rsidR="00920063" w:rsidRPr="0029632E" w:rsidRDefault="00920063" w:rsidP="0029632E">
          <w:pPr>
            <w:pStyle w:val="stBilgi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1251" w:type="dxa"/>
        </w:tcPr>
        <w:p w14:paraId="64665E74" w14:textId="77777777" w:rsidR="00920063" w:rsidRDefault="00920063">
          <w:pPr>
            <w:pStyle w:val="stBilgi"/>
          </w:pPr>
        </w:p>
      </w:tc>
      <w:tc>
        <w:tcPr>
          <w:tcW w:w="272" w:type="dxa"/>
        </w:tcPr>
        <w:p w14:paraId="46428246" w14:textId="77777777" w:rsidR="00920063" w:rsidRDefault="00920063">
          <w:pPr>
            <w:pStyle w:val="stBilgi"/>
          </w:pPr>
        </w:p>
      </w:tc>
      <w:tc>
        <w:tcPr>
          <w:tcW w:w="1908" w:type="dxa"/>
        </w:tcPr>
        <w:p w14:paraId="008C941F" w14:textId="77777777" w:rsidR="00920063" w:rsidRDefault="00920063">
          <w:pPr>
            <w:pStyle w:val="stBilgi"/>
          </w:pPr>
        </w:p>
      </w:tc>
    </w:tr>
    <w:tr w:rsidR="00920063" w14:paraId="285C5962" w14:textId="77777777" w:rsidTr="0029632E">
      <w:tc>
        <w:tcPr>
          <w:tcW w:w="1908" w:type="dxa"/>
          <w:vMerge w:val="restart"/>
        </w:tcPr>
        <w:p w14:paraId="256144E6" w14:textId="77777777" w:rsidR="00920063" w:rsidRDefault="00920063">
          <w:pPr>
            <w:pStyle w:val="stBilgi"/>
          </w:pPr>
          <w:r>
            <w:rPr>
              <w:noProof/>
              <w:lang w:val="tr-TR" w:eastAsia="tr-TR"/>
            </w:rPr>
            <w:drawing>
              <wp:inline distT="0" distB="0" distL="0" distR="0" wp14:anchorId="6915294D" wp14:editId="6BDE4FB4">
                <wp:extent cx="2009242" cy="487680"/>
                <wp:effectExtent l="0" t="0" r="0" b="7620"/>
                <wp:docPr id="14" name="Resim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bildev Logo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16"/>
                        <a:stretch/>
                      </pic:blipFill>
                      <pic:spPr bwMode="auto">
                        <a:xfrm>
                          <a:off x="0" y="0"/>
                          <a:ext cx="2009242" cy="48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37" w:type="dxa"/>
          <w:vMerge w:val="restart"/>
        </w:tcPr>
        <w:p w14:paraId="1F9CED28" w14:textId="77777777" w:rsidR="00920063" w:rsidRPr="0029632E" w:rsidRDefault="00920063" w:rsidP="0029632E">
          <w:pPr>
            <w:pStyle w:val="stBilgi"/>
            <w:jc w:val="center"/>
            <w:rPr>
              <w:b/>
              <w:bCs/>
              <w:sz w:val="16"/>
              <w:szCs w:val="16"/>
            </w:rPr>
          </w:pPr>
        </w:p>
        <w:p w14:paraId="6242DF33" w14:textId="77777777" w:rsidR="00920063" w:rsidRDefault="00920063" w:rsidP="001C202A">
          <w:pPr>
            <w:pStyle w:val="stBilgi"/>
            <w:jc w:val="center"/>
            <w:rPr>
              <w:b/>
              <w:bCs/>
              <w:sz w:val="24"/>
            </w:rPr>
          </w:pPr>
          <w:r w:rsidRPr="0029632E">
            <w:rPr>
              <w:b/>
              <w:bCs/>
              <w:sz w:val="24"/>
            </w:rPr>
            <w:t>GEREKSİNİM</w:t>
          </w:r>
          <w:r>
            <w:rPr>
              <w:b/>
              <w:bCs/>
              <w:sz w:val="24"/>
            </w:rPr>
            <w:t xml:space="preserve"> ve </w:t>
          </w:r>
        </w:p>
        <w:p w14:paraId="3A798A8C" w14:textId="77777777" w:rsidR="00920063" w:rsidRDefault="00920063" w:rsidP="001C202A">
          <w:pPr>
            <w:pStyle w:val="stBilgi"/>
            <w:jc w:val="center"/>
            <w:rPr>
              <w:b/>
              <w:bCs/>
              <w:sz w:val="24"/>
            </w:rPr>
          </w:pPr>
          <w:r>
            <w:rPr>
              <w:b/>
              <w:bCs/>
              <w:sz w:val="24"/>
            </w:rPr>
            <w:t xml:space="preserve">ÖN </w:t>
          </w:r>
          <w:r w:rsidRPr="0029632E">
            <w:rPr>
              <w:b/>
              <w:bCs/>
              <w:sz w:val="24"/>
            </w:rPr>
            <w:t xml:space="preserve">ANALİZ </w:t>
          </w:r>
        </w:p>
        <w:p w14:paraId="63C4E4F0" w14:textId="77777777" w:rsidR="00920063" w:rsidRPr="0029632E" w:rsidRDefault="00920063" w:rsidP="009626D6">
          <w:pPr>
            <w:pStyle w:val="stBilgi"/>
            <w:jc w:val="center"/>
            <w:rPr>
              <w:b/>
              <w:bCs/>
              <w:sz w:val="24"/>
            </w:rPr>
          </w:pPr>
          <w:r>
            <w:rPr>
              <w:b/>
              <w:bCs/>
              <w:sz w:val="24"/>
            </w:rPr>
            <w:t>ŞABLONU</w:t>
          </w:r>
        </w:p>
      </w:tc>
      <w:tc>
        <w:tcPr>
          <w:tcW w:w="1251" w:type="dxa"/>
        </w:tcPr>
        <w:p w14:paraId="138FC15A" w14:textId="77777777" w:rsidR="00920063" w:rsidRDefault="00920063">
          <w:pPr>
            <w:pStyle w:val="stBilgi"/>
          </w:pPr>
          <w:r>
            <w:t>Dok.No</w:t>
          </w:r>
        </w:p>
      </w:tc>
      <w:tc>
        <w:tcPr>
          <w:tcW w:w="272" w:type="dxa"/>
        </w:tcPr>
        <w:p w14:paraId="0CF95E55" w14:textId="77777777" w:rsidR="00920063" w:rsidRDefault="00920063">
          <w:pPr>
            <w:pStyle w:val="stBilgi"/>
          </w:pPr>
          <w:r>
            <w:t>:</w:t>
          </w:r>
        </w:p>
      </w:tc>
      <w:tc>
        <w:tcPr>
          <w:tcW w:w="1908" w:type="dxa"/>
        </w:tcPr>
        <w:p w14:paraId="55A4A50A" w14:textId="77777777" w:rsidR="00920063" w:rsidRDefault="00920063">
          <w:pPr>
            <w:pStyle w:val="stBilgi"/>
          </w:pPr>
          <w:r>
            <w:t>Doküman_ID</w:t>
          </w:r>
        </w:p>
      </w:tc>
    </w:tr>
    <w:tr w:rsidR="00920063" w14:paraId="6356FCCC" w14:textId="77777777" w:rsidTr="0029632E">
      <w:tc>
        <w:tcPr>
          <w:tcW w:w="1908" w:type="dxa"/>
          <w:vMerge/>
        </w:tcPr>
        <w:p w14:paraId="79DDDBE4" w14:textId="77777777" w:rsidR="00920063" w:rsidRDefault="00920063">
          <w:pPr>
            <w:pStyle w:val="stBilgi"/>
          </w:pPr>
        </w:p>
      </w:tc>
      <w:tc>
        <w:tcPr>
          <w:tcW w:w="4437" w:type="dxa"/>
          <w:vMerge/>
        </w:tcPr>
        <w:p w14:paraId="4F49AB1E" w14:textId="77777777" w:rsidR="00920063" w:rsidRDefault="00920063">
          <w:pPr>
            <w:pStyle w:val="stBilgi"/>
          </w:pPr>
        </w:p>
      </w:tc>
      <w:tc>
        <w:tcPr>
          <w:tcW w:w="1251" w:type="dxa"/>
        </w:tcPr>
        <w:p w14:paraId="58369050" w14:textId="77777777" w:rsidR="00920063" w:rsidRDefault="00920063">
          <w:pPr>
            <w:pStyle w:val="stBilgi"/>
          </w:pPr>
          <w:r>
            <w:t>Ver.No</w:t>
          </w:r>
        </w:p>
      </w:tc>
      <w:tc>
        <w:tcPr>
          <w:tcW w:w="272" w:type="dxa"/>
        </w:tcPr>
        <w:p w14:paraId="404B34EA" w14:textId="77777777" w:rsidR="00920063" w:rsidRDefault="00920063">
          <w:pPr>
            <w:pStyle w:val="stBilgi"/>
          </w:pPr>
          <w:r>
            <w:t>:</w:t>
          </w:r>
        </w:p>
      </w:tc>
      <w:tc>
        <w:tcPr>
          <w:tcW w:w="1908" w:type="dxa"/>
        </w:tcPr>
        <w:p w14:paraId="2039C568" w14:textId="77777777" w:rsidR="00920063" w:rsidRDefault="00920063">
          <w:pPr>
            <w:pStyle w:val="stBilgi"/>
          </w:pPr>
          <w:r>
            <w:t>1.0</w:t>
          </w:r>
        </w:p>
      </w:tc>
    </w:tr>
    <w:tr w:rsidR="00920063" w14:paraId="114BFFE6" w14:textId="77777777" w:rsidTr="0029632E">
      <w:tc>
        <w:tcPr>
          <w:tcW w:w="1908" w:type="dxa"/>
          <w:vMerge/>
        </w:tcPr>
        <w:p w14:paraId="1B2D0C08" w14:textId="77777777" w:rsidR="00920063" w:rsidRDefault="00920063">
          <w:pPr>
            <w:pStyle w:val="stBilgi"/>
          </w:pPr>
        </w:p>
      </w:tc>
      <w:tc>
        <w:tcPr>
          <w:tcW w:w="4437" w:type="dxa"/>
          <w:vMerge/>
        </w:tcPr>
        <w:p w14:paraId="2A33544B" w14:textId="77777777" w:rsidR="00920063" w:rsidRDefault="00920063">
          <w:pPr>
            <w:pStyle w:val="stBilgi"/>
          </w:pPr>
        </w:p>
      </w:tc>
      <w:tc>
        <w:tcPr>
          <w:tcW w:w="1251" w:type="dxa"/>
        </w:tcPr>
        <w:p w14:paraId="0E357C5E" w14:textId="77777777" w:rsidR="00920063" w:rsidRDefault="00920063">
          <w:pPr>
            <w:pStyle w:val="stBilgi"/>
          </w:pPr>
          <w:r>
            <w:t>Rev.Tarihi</w:t>
          </w:r>
        </w:p>
      </w:tc>
      <w:tc>
        <w:tcPr>
          <w:tcW w:w="272" w:type="dxa"/>
        </w:tcPr>
        <w:p w14:paraId="34F0E1B0" w14:textId="77777777" w:rsidR="00920063" w:rsidRDefault="00920063">
          <w:pPr>
            <w:pStyle w:val="stBilgi"/>
          </w:pPr>
          <w:r>
            <w:t>:</w:t>
          </w:r>
        </w:p>
      </w:tc>
      <w:tc>
        <w:tcPr>
          <w:tcW w:w="1908" w:type="dxa"/>
        </w:tcPr>
        <w:p w14:paraId="180EF7FA" w14:textId="77777777" w:rsidR="00920063" w:rsidRDefault="00920063">
          <w:pPr>
            <w:pStyle w:val="stBilgi"/>
          </w:pPr>
          <w:r>
            <w:t>01.01.1900</w:t>
          </w:r>
        </w:p>
      </w:tc>
    </w:tr>
    <w:tr w:rsidR="00920063" w14:paraId="53130D64" w14:textId="77777777" w:rsidTr="0029632E">
      <w:tc>
        <w:tcPr>
          <w:tcW w:w="1908" w:type="dxa"/>
        </w:tcPr>
        <w:p w14:paraId="2BA4D85F" w14:textId="77777777" w:rsidR="00920063" w:rsidRDefault="00920063">
          <w:pPr>
            <w:pStyle w:val="stBilgi"/>
          </w:pPr>
        </w:p>
      </w:tc>
      <w:tc>
        <w:tcPr>
          <w:tcW w:w="4437" w:type="dxa"/>
        </w:tcPr>
        <w:p w14:paraId="6E0D88BB" w14:textId="77777777" w:rsidR="00920063" w:rsidRDefault="00920063">
          <w:pPr>
            <w:pStyle w:val="stBilgi"/>
          </w:pPr>
        </w:p>
      </w:tc>
      <w:tc>
        <w:tcPr>
          <w:tcW w:w="1251" w:type="dxa"/>
        </w:tcPr>
        <w:p w14:paraId="18434E12" w14:textId="77777777" w:rsidR="00920063" w:rsidRDefault="00920063">
          <w:pPr>
            <w:pStyle w:val="stBilgi"/>
          </w:pPr>
        </w:p>
      </w:tc>
      <w:tc>
        <w:tcPr>
          <w:tcW w:w="272" w:type="dxa"/>
        </w:tcPr>
        <w:p w14:paraId="6916BDD0" w14:textId="77777777" w:rsidR="00920063" w:rsidRDefault="00920063">
          <w:pPr>
            <w:pStyle w:val="stBilgi"/>
          </w:pPr>
        </w:p>
      </w:tc>
      <w:tc>
        <w:tcPr>
          <w:tcW w:w="1908" w:type="dxa"/>
        </w:tcPr>
        <w:p w14:paraId="287CB406" w14:textId="77777777" w:rsidR="00920063" w:rsidRDefault="00920063">
          <w:pPr>
            <w:pStyle w:val="stBilgi"/>
          </w:pPr>
        </w:p>
      </w:tc>
    </w:tr>
  </w:tbl>
  <w:p w14:paraId="1CF58C8C" w14:textId="77777777" w:rsidR="00920063" w:rsidRDefault="0092006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78A80C" w14:textId="77777777" w:rsidR="00AB62E4" w:rsidRDefault="00AB62E4">
    <w:pPr>
      <w:pStyle w:val="stBilgi"/>
    </w:pPr>
  </w:p>
  <w:p w14:paraId="46086687" w14:textId="4364A9DE" w:rsidR="00920063" w:rsidRDefault="00AB62E4">
    <w:pPr>
      <w:pStyle w:val="stBilgi"/>
    </w:pPr>
    <w:r>
      <w:rPr>
        <w:noProof/>
        <w:lang w:val="tr-TR" w:eastAsia="tr-TR"/>
      </w:rPr>
      <w:drawing>
        <wp:inline distT="0" distB="0" distL="0" distR="0" wp14:anchorId="07D578C7" wp14:editId="23871694">
          <wp:extent cx="2009242" cy="487680"/>
          <wp:effectExtent l="0" t="0" r="0" b="7620"/>
          <wp:docPr id="15" name="Resi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bildev Log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16"/>
                  <a:stretch/>
                </pic:blipFill>
                <pic:spPr bwMode="auto">
                  <a:xfrm>
                    <a:off x="0" y="0"/>
                    <a:ext cx="2009242" cy="4876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079ECA8" w14:textId="77777777" w:rsidR="00AB62E4" w:rsidRDefault="00AB62E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96" w:type="dxa"/>
      <w:tblLook w:val="04A0" w:firstRow="1" w:lastRow="0" w:firstColumn="1" w:lastColumn="0" w:noHBand="0" w:noVBand="1"/>
    </w:tblPr>
    <w:tblGrid>
      <w:gridCol w:w="3380"/>
      <w:gridCol w:w="6916"/>
    </w:tblGrid>
    <w:tr w:rsidR="00920063" w14:paraId="71170345" w14:textId="77777777" w:rsidTr="00AB7F1E">
      <w:trPr>
        <w:trHeight w:val="573"/>
      </w:trPr>
      <w:tc>
        <w:tcPr>
          <w:tcW w:w="2088" w:type="dxa"/>
        </w:tcPr>
        <w:p w14:paraId="69FADF23" w14:textId="77777777" w:rsidR="00920063" w:rsidRDefault="00920063" w:rsidP="00AA5393">
          <w:r>
            <w:rPr>
              <w:noProof/>
              <w:lang w:eastAsia="tr-TR"/>
            </w:rPr>
            <w:drawing>
              <wp:inline distT="0" distB="0" distL="0" distR="0" wp14:anchorId="5056C95D" wp14:editId="2C77E182">
                <wp:extent cx="2009242" cy="487680"/>
                <wp:effectExtent l="0" t="0" r="0" b="7620"/>
                <wp:docPr id="16" name="Resim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bildev Logo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16"/>
                        <a:stretch/>
                      </pic:blipFill>
                      <pic:spPr bwMode="auto">
                        <a:xfrm>
                          <a:off x="0" y="0"/>
                          <a:ext cx="2009242" cy="48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8" w:type="dxa"/>
        </w:tcPr>
        <w:p w14:paraId="584F30FB" w14:textId="77777777" w:rsidR="00920063" w:rsidRPr="00774D6E" w:rsidRDefault="00920063" w:rsidP="001831E5">
          <w:pPr>
            <w:pStyle w:val="stBilgi"/>
            <w:rPr>
              <w:rFonts w:cs="Arial"/>
              <w:b/>
            </w:rPr>
          </w:pPr>
        </w:p>
      </w:tc>
    </w:tr>
  </w:tbl>
  <w:p w14:paraId="1AE55219" w14:textId="77777777" w:rsidR="00920063" w:rsidRDefault="0092006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74C50"/>
    <w:multiLevelType w:val="hybridMultilevel"/>
    <w:tmpl w:val="D55CC0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4A627C"/>
    <w:multiLevelType w:val="hybridMultilevel"/>
    <w:tmpl w:val="B888D8A6"/>
    <w:lvl w:ilvl="0" w:tplc="4D284E92">
      <w:start w:val="1"/>
      <w:numFmt w:val="decimal"/>
      <w:pStyle w:val="Gereksinim"/>
      <w:lvlText w:val="G.%1."/>
      <w:lvlJc w:val="left"/>
      <w:pPr>
        <w:tabs>
          <w:tab w:val="num" w:pos="567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B457A"/>
    <w:multiLevelType w:val="hybridMultilevel"/>
    <w:tmpl w:val="49AEE9D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CC24FC"/>
    <w:multiLevelType w:val="hybridMultilevel"/>
    <w:tmpl w:val="3502149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022822"/>
    <w:multiLevelType w:val="hybridMultilevel"/>
    <w:tmpl w:val="F63024A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734EE4"/>
    <w:multiLevelType w:val="hybridMultilevel"/>
    <w:tmpl w:val="9D5A16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46F6D"/>
    <w:multiLevelType w:val="hybridMultilevel"/>
    <w:tmpl w:val="3D88D5BE"/>
    <w:lvl w:ilvl="0" w:tplc="BD5CE8F2">
      <w:start w:val="1"/>
      <w:numFmt w:val="bullet"/>
      <w:pStyle w:val="METEKSAN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17B34"/>
    <w:multiLevelType w:val="hybridMultilevel"/>
    <w:tmpl w:val="871CC42C"/>
    <w:lvl w:ilvl="0" w:tplc="65C49ABA">
      <w:start w:val="1"/>
      <w:numFmt w:val="decimal"/>
      <w:pStyle w:val="Sekil"/>
      <w:lvlText w:val="Şekil 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15BEB"/>
    <w:multiLevelType w:val="hybridMultilevel"/>
    <w:tmpl w:val="8CDC4128"/>
    <w:lvl w:ilvl="0" w:tplc="C3F2D84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E7B98"/>
    <w:multiLevelType w:val="hybridMultilevel"/>
    <w:tmpl w:val="A9989D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42C8A"/>
    <w:multiLevelType w:val="hybridMultilevel"/>
    <w:tmpl w:val="7DA23E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11F81"/>
    <w:multiLevelType w:val="hybridMultilevel"/>
    <w:tmpl w:val="C4D019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B6172"/>
    <w:multiLevelType w:val="hybridMultilevel"/>
    <w:tmpl w:val="2BE20432"/>
    <w:lvl w:ilvl="0" w:tplc="41640000">
      <w:start w:val="1"/>
      <w:numFmt w:val="decimal"/>
      <w:pStyle w:val="Tablo"/>
      <w:lvlText w:val="Tablo 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61DE"/>
    <w:multiLevelType w:val="hybridMultilevel"/>
    <w:tmpl w:val="FF5040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A5AE2"/>
    <w:multiLevelType w:val="multilevel"/>
    <w:tmpl w:val="4B50A870"/>
    <w:lvl w:ilvl="0">
      <w:start w:val="1"/>
      <w:numFmt w:val="decimal"/>
      <w:pStyle w:val="Bal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Balk3"/>
      <w:lvlText w:val="%1.%2.%3"/>
      <w:lvlJc w:val="left"/>
      <w:pPr>
        <w:tabs>
          <w:tab w:val="num" w:pos="1004"/>
        </w:tabs>
        <w:ind w:left="1004" w:hanging="720"/>
      </w:pPr>
      <w:rPr>
        <w:color w:val="17365D" w:themeColor="text2" w:themeShade="BF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Balk6"/>
      <w:lvlText w:val="%1.%2.%3.%4.%5.%6"/>
      <w:lvlJc w:val="left"/>
      <w:pPr>
        <w:tabs>
          <w:tab w:val="num" w:pos="3279"/>
        </w:tabs>
        <w:ind w:left="3279" w:hanging="1152"/>
      </w:pPr>
      <w:rPr>
        <w:i w:val="0"/>
        <w:color w:val="1F497D" w:themeColor="text2"/>
      </w:r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EF12B6B"/>
    <w:multiLevelType w:val="multilevel"/>
    <w:tmpl w:val="7C624BF0"/>
    <w:lvl w:ilvl="0">
      <w:start w:val="1"/>
      <w:numFmt w:val="decimal"/>
      <w:pStyle w:val="METEKSAN-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METEKSAN-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METEKSAN-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ETEKSAN-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ETEKSAN-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METEKSAN-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68F7F20"/>
    <w:multiLevelType w:val="hybridMultilevel"/>
    <w:tmpl w:val="D5F6C61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B725D07"/>
    <w:multiLevelType w:val="hybridMultilevel"/>
    <w:tmpl w:val="369E936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C1A1054"/>
    <w:multiLevelType w:val="singleLevel"/>
    <w:tmpl w:val="BD9A6E9C"/>
    <w:lvl w:ilvl="0">
      <w:start w:val="1"/>
      <w:numFmt w:val="bullet"/>
      <w:pStyle w:val="Listingsecondlevel"/>
      <w:lvlText w:val=""/>
      <w:lvlJc w:val="left"/>
      <w:pPr>
        <w:tabs>
          <w:tab w:val="num" w:pos="2495"/>
        </w:tabs>
        <w:ind w:left="2495" w:hanging="369"/>
      </w:pPr>
      <w:rPr>
        <w:rFonts w:ascii="Symbol" w:hAnsi="Symbol" w:hint="default"/>
      </w:rPr>
    </w:lvl>
  </w:abstractNum>
  <w:abstractNum w:abstractNumId="19" w15:restartNumberingAfterBreak="0">
    <w:nsid w:val="5DB40E79"/>
    <w:multiLevelType w:val="hybridMultilevel"/>
    <w:tmpl w:val="B7D264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C60A5"/>
    <w:multiLevelType w:val="singleLevel"/>
    <w:tmpl w:val="78886930"/>
    <w:lvl w:ilvl="0">
      <w:start w:val="1"/>
      <w:numFmt w:val="bullet"/>
      <w:pStyle w:val="Listing"/>
      <w:lvlText w:val=""/>
      <w:lvlJc w:val="left"/>
      <w:pPr>
        <w:tabs>
          <w:tab w:val="num" w:pos="2061"/>
        </w:tabs>
        <w:ind w:left="2041" w:hanging="340"/>
      </w:pPr>
      <w:rPr>
        <w:rFonts w:ascii="Symbol" w:hAnsi="Symbol" w:hint="default"/>
      </w:rPr>
    </w:lvl>
  </w:abstractNum>
  <w:abstractNum w:abstractNumId="21" w15:restartNumberingAfterBreak="0">
    <w:nsid w:val="5FFB6B1C"/>
    <w:multiLevelType w:val="hybridMultilevel"/>
    <w:tmpl w:val="9BD4875E"/>
    <w:lvl w:ilvl="0" w:tplc="041F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2" w15:restartNumberingAfterBreak="0">
    <w:nsid w:val="691C320C"/>
    <w:multiLevelType w:val="hybridMultilevel"/>
    <w:tmpl w:val="52C4B892"/>
    <w:lvl w:ilvl="0" w:tplc="CF06AD1E">
      <w:start w:val="1"/>
      <w:numFmt w:val="bullet"/>
      <w:pStyle w:val="Listing1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E93A12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F0818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009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AE47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E0487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32C6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DC76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7A10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F27944"/>
    <w:multiLevelType w:val="hybridMultilevel"/>
    <w:tmpl w:val="34786A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3301C"/>
    <w:multiLevelType w:val="hybridMultilevel"/>
    <w:tmpl w:val="3D6A65F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82EA7"/>
    <w:multiLevelType w:val="hybridMultilevel"/>
    <w:tmpl w:val="F7148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6"/>
  </w:num>
  <w:num w:numId="4">
    <w:abstractNumId w:val="15"/>
  </w:num>
  <w:num w:numId="5">
    <w:abstractNumId w:val="20"/>
  </w:num>
  <w:num w:numId="6">
    <w:abstractNumId w:val="7"/>
  </w:num>
  <w:num w:numId="7">
    <w:abstractNumId w:val="1"/>
  </w:num>
  <w:num w:numId="8">
    <w:abstractNumId w:val="18"/>
  </w:num>
  <w:num w:numId="9">
    <w:abstractNumId w:val="12"/>
  </w:num>
  <w:num w:numId="10">
    <w:abstractNumId w:val="13"/>
  </w:num>
  <w:num w:numId="11">
    <w:abstractNumId w:val="23"/>
  </w:num>
  <w:num w:numId="12">
    <w:abstractNumId w:val="19"/>
  </w:num>
  <w:num w:numId="13">
    <w:abstractNumId w:val="24"/>
  </w:num>
  <w:num w:numId="14">
    <w:abstractNumId w:val="5"/>
  </w:num>
  <w:num w:numId="15">
    <w:abstractNumId w:val="10"/>
  </w:num>
  <w:num w:numId="16">
    <w:abstractNumId w:val="9"/>
  </w:num>
  <w:num w:numId="17">
    <w:abstractNumId w:val="2"/>
  </w:num>
  <w:num w:numId="18">
    <w:abstractNumId w:val="21"/>
  </w:num>
  <w:num w:numId="19">
    <w:abstractNumId w:val="3"/>
  </w:num>
  <w:num w:numId="20">
    <w:abstractNumId w:val="11"/>
  </w:num>
  <w:num w:numId="21">
    <w:abstractNumId w:val="8"/>
  </w:num>
  <w:num w:numId="22">
    <w:abstractNumId w:val="25"/>
  </w:num>
  <w:num w:numId="23">
    <w:abstractNumId w:val="4"/>
  </w:num>
  <w:num w:numId="24">
    <w:abstractNumId w:val="16"/>
  </w:num>
  <w:num w:numId="25">
    <w:abstractNumId w:val="17"/>
  </w:num>
  <w:num w:numId="26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1" w:cryptProviderType="rsaFull" w:cryptAlgorithmClass="hash" w:cryptAlgorithmType="typeAny" w:cryptAlgorithmSid="4" w:cryptSpinCount="100000" w:hash="tvarwm2ebSXgYQKuwb+913w1wR4=" w:salt="95JE6BJ3u3/1tvvoMVNZcA=="/>
  <w:defaultTabStop w:val="708"/>
  <w:hyphenationZone w:val="425"/>
  <w:drawingGridHorizontalSpacing w:val="100"/>
  <w:displayHorizontalDrawingGridEvery w:val="2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AD1"/>
    <w:rsid w:val="000011C1"/>
    <w:rsid w:val="00001251"/>
    <w:rsid w:val="000047C7"/>
    <w:rsid w:val="00004D9D"/>
    <w:rsid w:val="00006485"/>
    <w:rsid w:val="00007400"/>
    <w:rsid w:val="000109F7"/>
    <w:rsid w:val="00010D2B"/>
    <w:rsid w:val="00011D3E"/>
    <w:rsid w:val="00013022"/>
    <w:rsid w:val="00016D0A"/>
    <w:rsid w:val="00021994"/>
    <w:rsid w:val="00023AB9"/>
    <w:rsid w:val="00025821"/>
    <w:rsid w:val="00025BF7"/>
    <w:rsid w:val="000277AD"/>
    <w:rsid w:val="000304D0"/>
    <w:rsid w:val="00031EF0"/>
    <w:rsid w:val="00033503"/>
    <w:rsid w:val="00034C46"/>
    <w:rsid w:val="00035C66"/>
    <w:rsid w:val="00036852"/>
    <w:rsid w:val="000434E6"/>
    <w:rsid w:val="00046079"/>
    <w:rsid w:val="00046F36"/>
    <w:rsid w:val="00047CDC"/>
    <w:rsid w:val="000517CC"/>
    <w:rsid w:val="000539F9"/>
    <w:rsid w:val="0005438D"/>
    <w:rsid w:val="00056E6D"/>
    <w:rsid w:val="00057091"/>
    <w:rsid w:val="00057660"/>
    <w:rsid w:val="000605BF"/>
    <w:rsid w:val="000608ED"/>
    <w:rsid w:val="0006341D"/>
    <w:rsid w:val="0006420F"/>
    <w:rsid w:val="00064D68"/>
    <w:rsid w:val="00065F76"/>
    <w:rsid w:val="0006695C"/>
    <w:rsid w:val="00066E54"/>
    <w:rsid w:val="00067372"/>
    <w:rsid w:val="00070663"/>
    <w:rsid w:val="000708CC"/>
    <w:rsid w:val="0007189F"/>
    <w:rsid w:val="00072122"/>
    <w:rsid w:val="00073984"/>
    <w:rsid w:val="00073B72"/>
    <w:rsid w:val="00076902"/>
    <w:rsid w:val="00076F5F"/>
    <w:rsid w:val="000772F4"/>
    <w:rsid w:val="000801C9"/>
    <w:rsid w:val="00084F83"/>
    <w:rsid w:val="00086BF5"/>
    <w:rsid w:val="000874F6"/>
    <w:rsid w:val="00092155"/>
    <w:rsid w:val="00095524"/>
    <w:rsid w:val="00097752"/>
    <w:rsid w:val="000A0DA0"/>
    <w:rsid w:val="000A1151"/>
    <w:rsid w:val="000A4E71"/>
    <w:rsid w:val="000A596B"/>
    <w:rsid w:val="000A6243"/>
    <w:rsid w:val="000A68D4"/>
    <w:rsid w:val="000A72CA"/>
    <w:rsid w:val="000A76E2"/>
    <w:rsid w:val="000A7DF0"/>
    <w:rsid w:val="000B10D7"/>
    <w:rsid w:val="000B17D7"/>
    <w:rsid w:val="000B2117"/>
    <w:rsid w:val="000B263F"/>
    <w:rsid w:val="000B5B0D"/>
    <w:rsid w:val="000B6FDA"/>
    <w:rsid w:val="000B7761"/>
    <w:rsid w:val="000B7E21"/>
    <w:rsid w:val="000C0BE7"/>
    <w:rsid w:val="000C1DF9"/>
    <w:rsid w:val="000C34D1"/>
    <w:rsid w:val="000C4390"/>
    <w:rsid w:val="000C4BFE"/>
    <w:rsid w:val="000D01FB"/>
    <w:rsid w:val="000D1BA6"/>
    <w:rsid w:val="000D43B4"/>
    <w:rsid w:val="000D54FE"/>
    <w:rsid w:val="000D7161"/>
    <w:rsid w:val="000E291F"/>
    <w:rsid w:val="000E313B"/>
    <w:rsid w:val="000E4B28"/>
    <w:rsid w:val="000E5B80"/>
    <w:rsid w:val="000E6B3C"/>
    <w:rsid w:val="000F1E1D"/>
    <w:rsid w:val="000F2387"/>
    <w:rsid w:val="000F3065"/>
    <w:rsid w:val="000F5164"/>
    <w:rsid w:val="000F5F6D"/>
    <w:rsid w:val="000F6BF7"/>
    <w:rsid w:val="000F77B2"/>
    <w:rsid w:val="0010248D"/>
    <w:rsid w:val="0010269D"/>
    <w:rsid w:val="00106FD8"/>
    <w:rsid w:val="001076FC"/>
    <w:rsid w:val="00107AD3"/>
    <w:rsid w:val="00111CCC"/>
    <w:rsid w:val="00112CB1"/>
    <w:rsid w:val="00115682"/>
    <w:rsid w:val="001218E3"/>
    <w:rsid w:val="001233A0"/>
    <w:rsid w:val="001234E6"/>
    <w:rsid w:val="001251EF"/>
    <w:rsid w:val="0012582C"/>
    <w:rsid w:val="00126055"/>
    <w:rsid w:val="00126FC9"/>
    <w:rsid w:val="0012768D"/>
    <w:rsid w:val="00127C1B"/>
    <w:rsid w:val="00135461"/>
    <w:rsid w:val="00135A5E"/>
    <w:rsid w:val="001363CD"/>
    <w:rsid w:val="001419B2"/>
    <w:rsid w:val="0014293D"/>
    <w:rsid w:val="001459D7"/>
    <w:rsid w:val="0015015E"/>
    <w:rsid w:val="001534EA"/>
    <w:rsid w:val="00153D72"/>
    <w:rsid w:val="001540EA"/>
    <w:rsid w:val="00154BFF"/>
    <w:rsid w:val="001637DE"/>
    <w:rsid w:val="00163870"/>
    <w:rsid w:val="0016534E"/>
    <w:rsid w:val="00172259"/>
    <w:rsid w:val="00172412"/>
    <w:rsid w:val="00173044"/>
    <w:rsid w:val="00174D24"/>
    <w:rsid w:val="0017688F"/>
    <w:rsid w:val="00176B8E"/>
    <w:rsid w:val="00176DF9"/>
    <w:rsid w:val="001800DD"/>
    <w:rsid w:val="001812F9"/>
    <w:rsid w:val="0018295D"/>
    <w:rsid w:val="001831E5"/>
    <w:rsid w:val="00184B6F"/>
    <w:rsid w:val="0019002D"/>
    <w:rsid w:val="00195D52"/>
    <w:rsid w:val="0019728A"/>
    <w:rsid w:val="001A0300"/>
    <w:rsid w:val="001A0334"/>
    <w:rsid w:val="001A1869"/>
    <w:rsid w:val="001A1974"/>
    <w:rsid w:val="001A1D82"/>
    <w:rsid w:val="001A77A8"/>
    <w:rsid w:val="001B2C6A"/>
    <w:rsid w:val="001B7C2A"/>
    <w:rsid w:val="001C1801"/>
    <w:rsid w:val="001C1E2E"/>
    <w:rsid w:val="001C202A"/>
    <w:rsid w:val="001C2133"/>
    <w:rsid w:val="001C2D41"/>
    <w:rsid w:val="001C518C"/>
    <w:rsid w:val="001C7003"/>
    <w:rsid w:val="001D18DB"/>
    <w:rsid w:val="001D2A06"/>
    <w:rsid w:val="001D4173"/>
    <w:rsid w:val="001D638C"/>
    <w:rsid w:val="001D6D92"/>
    <w:rsid w:val="001E459D"/>
    <w:rsid w:val="001E7CE6"/>
    <w:rsid w:val="001F1BD2"/>
    <w:rsid w:val="001F5BDD"/>
    <w:rsid w:val="001F6559"/>
    <w:rsid w:val="001F698A"/>
    <w:rsid w:val="002012D0"/>
    <w:rsid w:val="002033A2"/>
    <w:rsid w:val="00206163"/>
    <w:rsid w:val="002065D8"/>
    <w:rsid w:val="00206E68"/>
    <w:rsid w:val="00206FCA"/>
    <w:rsid w:val="00207993"/>
    <w:rsid w:val="00211584"/>
    <w:rsid w:val="00214796"/>
    <w:rsid w:val="002170FF"/>
    <w:rsid w:val="00222A57"/>
    <w:rsid w:val="00223DAB"/>
    <w:rsid w:val="00223FC1"/>
    <w:rsid w:val="00224D49"/>
    <w:rsid w:val="00226B90"/>
    <w:rsid w:val="002316B4"/>
    <w:rsid w:val="00231763"/>
    <w:rsid w:val="002319F9"/>
    <w:rsid w:val="00232CE4"/>
    <w:rsid w:val="00237701"/>
    <w:rsid w:val="0024294C"/>
    <w:rsid w:val="00242C28"/>
    <w:rsid w:val="00244059"/>
    <w:rsid w:val="0024421A"/>
    <w:rsid w:val="00244955"/>
    <w:rsid w:val="00245FEA"/>
    <w:rsid w:val="00251A2B"/>
    <w:rsid w:val="00251A53"/>
    <w:rsid w:val="00252D13"/>
    <w:rsid w:val="00256CE4"/>
    <w:rsid w:val="00261053"/>
    <w:rsid w:val="002611FA"/>
    <w:rsid w:val="00261B9B"/>
    <w:rsid w:val="0026336A"/>
    <w:rsid w:val="0026440A"/>
    <w:rsid w:val="00265480"/>
    <w:rsid w:val="00265A7A"/>
    <w:rsid w:val="00265FE5"/>
    <w:rsid w:val="00266F09"/>
    <w:rsid w:val="002672AA"/>
    <w:rsid w:val="00271A62"/>
    <w:rsid w:val="00273719"/>
    <w:rsid w:val="00275932"/>
    <w:rsid w:val="00275A4F"/>
    <w:rsid w:val="00275AFD"/>
    <w:rsid w:val="00281D31"/>
    <w:rsid w:val="0028306D"/>
    <w:rsid w:val="00284F5E"/>
    <w:rsid w:val="0028630B"/>
    <w:rsid w:val="00287477"/>
    <w:rsid w:val="002909CF"/>
    <w:rsid w:val="0029334D"/>
    <w:rsid w:val="002950C0"/>
    <w:rsid w:val="0029541D"/>
    <w:rsid w:val="0029632E"/>
    <w:rsid w:val="002A1C94"/>
    <w:rsid w:val="002A23E3"/>
    <w:rsid w:val="002A57FE"/>
    <w:rsid w:val="002A6727"/>
    <w:rsid w:val="002A6D5E"/>
    <w:rsid w:val="002B03E3"/>
    <w:rsid w:val="002B179F"/>
    <w:rsid w:val="002B38C7"/>
    <w:rsid w:val="002B552B"/>
    <w:rsid w:val="002B5737"/>
    <w:rsid w:val="002B6FB3"/>
    <w:rsid w:val="002C2387"/>
    <w:rsid w:val="002C38D0"/>
    <w:rsid w:val="002C6168"/>
    <w:rsid w:val="002C6671"/>
    <w:rsid w:val="002D0879"/>
    <w:rsid w:val="002D0A54"/>
    <w:rsid w:val="002D4E38"/>
    <w:rsid w:val="002D7B72"/>
    <w:rsid w:val="002E1F95"/>
    <w:rsid w:val="002E377E"/>
    <w:rsid w:val="002E3B9D"/>
    <w:rsid w:val="002E3E6A"/>
    <w:rsid w:val="002E4B9C"/>
    <w:rsid w:val="002E55F0"/>
    <w:rsid w:val="002E5693"/>
    <w:rsid w:val="002E738E"/>
    <w:rsid w:val="002F5B3A"/>
    <w:rsid w:val="002F668D"/>
    <w:rsid w:val="003006D4"/>
    <w:rsid w:val="00302DB3"/>
    <w:rsid w:val="00303966"/>
    <w:rsid w:val="00303F14"/>
    <w:rsid w:val="003046F7"/>
    <w:rsid w:val="00304C5E"/>
    <w:rsid w:val="0030644A"/>
    <w:rsid w:val="0031355A"/>
    <w:rsid w:val="00313647"/>
    <w:rsid w:val="003140E4"/>
    <w:rsid w:val="003150BF"/>
    <w:rsid w:val="003152B1"/>
    <w:rsid w:val="00315FBA"/>
    <w:rsid w:val="00316590"/>
    <w:rsid w:val="00322EFF"/>
    <w:rsid w:val="0032704E"/>
    <w:rsid w:val="00327A76"/>
    <w:rsid w:val="00331316"/>
    <w:rsid w:val="00332F36"/>
    <w:rsid w:val="00333139"/>
    <w:rsid w:val="003337FE"/>
    <w:rsid w:val="00335355"/>
    <w:rsid w:val="00335DA1"/>
    <w:rsid w:val="003376CF"/>
    <w:rsid w:val="00341396"/>
    <w:rsid w:val="003423CE"/>
    <w:rsid w:val="00345431"/>
    <w:rsid w:val="00347094"/>
    <w:rsid w:val="003503C0"/>
    <w:rsid w:val="003505F2"/>
    <w:rsid w:val="00350DCD"/>
    <w:rsid w:val="00352203"/>
    <w:rsid w:val="00353716"/>
    <w:rsid w:val="0035372F"/>
    <w:rsid w:val="00353983"/>
    <w:rsid w:val="003573FE"/>
    <w:rsid w:val="00361BCE"/>
    <w:rsid w:val="00364A98"/>
    <w:rsid w:val="003654A1"/>
    <w:rsid w:val="00366CFA"/>
    <w:rsid w:val="00370CCD"/>
    <w:rsid w:val="003719BB"/>
    <w:rsid w:val="00374272"/>
    <w:rsid w:val="0037558B"/>
    <w:rsid w:val="0037565F"/>
    <w:rsid w:val="00376053"/>
    <w:rsid w:val="00376376"/>
    <w:rsid w:val="003764B7"/>
    <w:rsid w:val="00381640"/>
    <w:rsid w:val="00383471"/>
    <w:rsid w:val="00385083"/>
    <w:rsid w:val="00393053"/>
    <w:rsid w:val="00396643"/>
    <w:rsid w:val="003A1847"/>
    <w:rsid w:val="003A18A6"/>
    <w:rsid w:val="003A3233"/>
    <w:rsid w:val="003A6343"/>
    <w:rsid w:val="003A6BE5"/>
    <w:rsid w:val="003A6EB4"/>
    <w:rsid w:val="003A7703"/>
    <w:rsid w:val="003B69D2"/>
    <w:rsid w:val="003C0027"/>
    <w:rsid w:val="003C0B8D"/>
    <w:rsid w:val="003C1192"/>
    <w:rsid w:val="003C1549"/>
    <w:rsid w:val="003C7215"/>
    <w:rsid w:val="003C7B04"/>
    <w:rsid w:val="003D08E3"/>
    <w:rsid w:val="003D0E68"/>
    <w:rsid w:val="003D1CF4"/>
    <w:rsid w:val="003D4216"/>
    <w:rsid w:val="003D5FFE"/>
    <w:rsid w:val="003D65DD"/>
    <w:rsid w:val="003D706D"/>
    <w:rsid w:val="003D7E2F"/>
    <w:rsid w:val="003E1011"/>
    <w:rsid w:val="003E3875"/>
    <w:rsid w:val="003E7ABE"/>
    <w:rsid w:val="003F12D6"/>
    <w:rsid w:val="003F1EC0"/>
    <w:rsid w:val="003F3488"/>
    <w:rsid w:val="003F7FB5"/>
    <w:rsid w:val="00400BFD"/>
    <w:rsid w:val="00401114"/>
    <w:rsid w:val="00402628"/>
    <w:rsid w:val="00405799"/>
    <w:rsid w:val="00413E3B"/>
    <w:rsid w:val="0041486B"/>
    <w:rsid w:val="0042299F"/>
    <w:rsid w:val="00424A63"/>
    <w:rsid w:val="00425121"/>
    <w:rsid w:val="0043328A"/>
    <w:rsid w:val="0043500D"/>
    <w:rsid w:val="004373F0"/>
    <w:rsid w:val="00441812"/>
    <w:rsid w:val="00441E00"/>
    <w:rsid w:val="00442373"/>
    <w:rsid w:val="004424D2"/>
    <w:rsid w:val="00443FFE"/>
    <w:rsid w:val="00446EB7"/>
    <w:rsid w:val="00447EA5"/>
    <w:rsid w:val="00450F5C"/>
    <w:rsid w:val="00452976"/>
    <w:rsid w:val="004615FE"/>
    <w:rsid w:val="004637C3"/>
    <w:rsid w:val="00463F4F"/>
    <w:rsid w:val="00464FEB"/>
    <w:rsid w:val="00467988"/>
    <w:rsid w:val="00480E6B"/>
    <w:rsid w:val="00481113"/>
    <w:rsid w:val="00482E44"/>
    <w:rsid w:val="00484897"/>
    <w:rsid w:val="0048587D"/>
    <w:rsid w:val="00485F16"/>
    <w:rsid w:val="00496334"/>
    <w:rsid w:val="004A0437"/>
    <w:rsid w:val="004A4E0E"/>
    <w:rsid w:val="004A5D9C"/>
    <w:rsid w:val="004A68CB"/>
    <w:rsid w:val="004B1A8A"/>
    <w:rsid w:val="004B35F1"/>
    <w:rsid w:val="004B3A8D"/>
    <w:rsid w:val="004B4727"/>
    <w:rsid w:val="004B57C8"/>
    <w:rsid w:val="004B62F7"/>
    <w:rsid w:val="004C2891"/>
    <w:rsid w:val="004C4F30"/>
    <w:rsid w:val="004C6A77"/>
    <w:rsid w:val="004C7C12"/>
    <w:rsid w:val="004D2AD6"/>
    <w:rsid w:val="004D2DB6"/>
    <w:rsid w:val="004D3B27"/>
    <w:rsid w:val="004D3C88"/>
    <w:rsid w:val="004D3E8A"/>
    <w:rsid w:val="004D5243"/>
    <w:rsid w:val="004D6447"/>
    <w:rsid w:val="004E2842"/>
    <w:rsid w:val="004E3878"/>
    <w:rsid w:val="004E526E"/>
    <w:rsid w:val="004E53B7"/>
    <w:rsid w:val="004E5FAE"/>
    <w:rsid w:val="004F1202"/>
    <w:rsid w:val="004F138B"/>
    <w:rsid w:val="004F1ED5"/>
    <w:rsid w:val="004F2724"/>
    <w:rsid w:val="004F366C"/>
    <w:rsid w:val="004F3A1E"/>
    <w:rsid w:val="004F6969"/>
    <w:rsid w:val="004F7156"/>
    <w:rsid w:val="0050211A"/>
    <w:rsid w:val="00503C05"/>
    <w:rsid w:val="00506B43"/>
    <w:rsid w:val="0050787C"/>
    <w:rsid w:val="005122D2"/>
    <w:rsid w:val="00522FBE"/>
    <w:rsid w:val="00523795"/>
    <w:rsid w:val="0053049B"/>
    <w:rsid w:val="00530FB0"/>
    <w:rsid w:val="005312BB"/>
    <w:rsid w:val="00536AF7"/>
    <w:rsid w:val="005412C0"/>
    <w:rsid w:val="005425AB"/>
    <w:rsid w:val="00542CB1"/>
    <w:rsid w:val="00544733"/>
    <w:rsid w:val="005460D8"/>
    <w:rsid w:val="00547B89"/>
    <w:rsid w:val="005532A9"/>
    <w:rsid w:val="005537A7"/>
    <w:rsid w:val="0055477E"/>
    <w:rsid w:val="00556255"/>
    <w:rsid w:val="00566C84"/>
    <w:rsid w:val="00571D2F"/>
    <w:rsid w:val="00575C2E"/>
    <w:rsid w:val="0057601B"/>
    <w:rsid w:val="00577DCE"/>
    <w:rsid w:val="005801B5"/>
    <w:rsid w:val="00581A7D"/>
    <w:rsid w:val="00582FEE"/>
    <w:rsid w:val="0058384D"/>
    <w:rsid w:val="00586BB8"/>
    <w:rsid w:val="00587958"/>
    <w:rsid w:val="00590A45"/>
    <w:rsid w:val="00593AB9"/>
    <w:rsid w:val="005961D0"/>
    <w:rsid w:val="00597AB9"/>
    <w:rsid w:val="005A0454"/>
    <w:rsid w:val="005A207A"/>
    <w:rsid w:val="005A2921"/>
    <w:rsid w:val="005A308A"/>
    <w:rsid w:val="005A6A3F"/>
    <w:rsid w:val="005A7E0D"/>
    <w:rsid w:val="005B4C82"/>
    <w:rsid w:val="005B5CFD"/>
    <w:rsid w:val="005C201B"/>
    <w:rsid w:val="005C208B"/>
    <w:rsid w:val="005C5431"/>
    <w:rsid w:val="005C597C"/>
    <w:rsid w:val="005C5AA3"/>
    <w:rsid w:val="005C67C9"/>
    <w:rsid w:val="005C75B7"/>
    <w:rsid w:val="005C797E"/>
    <w:rsid w:val="005C7C9C"/>
    <w:rsid w:val="005D0127"/>
    <w:rsid w:val="005D04CE"/>
    <w:rsid w:val="005D0BDA"/>
    <w:rsid w:val="005D2038"/>
    <w:rsid w:val="005D24C4"/>
    <w:rsid w:val="005D3CD1"/>
    <w:rsid w:val="005D6304"/>
    <w:rsid w:val="005D6BDE"/>
    <w:rsid w:val="005D7480"/>
    <w:rsid w:val="005E0364"/>
    <w:rsid w:val="005E263D"/>
    <w:rsid w:val="005E4012"/>
    <w:rsid w:val="005E49AC"/>
    <w:rsid w:val="005E7C24"/>
    <w:rsid w:val="005F0E61"/>
    <w:rsid w:val="005F1889"/>
    <w:rsid w:val="005F4CEA"/>
    <w:rsid w:val="005F5D8C"/>
    <w:rsid w:val="005F7665"/>
    <w:rsid w:val="00603B5A"/>
    <w:rsid w:val="006053D9"/>
    <w:rsid w:val="00606D9E"/>
    <w:rsid w:val="00607758"/>
    <w:rsid w:val="00607B58"/>
    <w:rsid w:val="006104EC"/>
    <w:rsid w:val="00613511"/>
    <w:rsid w:val="00615B48"/>
    <w:rsid w:val="006239FC"/>
    <w:rsid w:val="00623AE2"/>
    <w:rsid w:val="00624EF1"/>
    <w:rsid w:val="006263C8"/>
    <w:rsid w:val="006265BE"/>
    <w:rsid w:val="006266BD"/>
    <w:rsid w:val="00631C19"/>
    <w:rsid w:val="006338DB"/>
    <w:rsid w:val="00634499"/>
    <w:rsid w:val="0063473C"/>
    <w:rsid w:val="00634B70"/>
    <w:rsid w:val="00635266"/>
    <w:rsid w:val="006366E0"/>
    <w:rsid w:val="00636D8C"/>
    <w:rsid w:val="006521B3"/>
    <w:rsid w:val="00653580"/>
    <w:rsid w:val="006543D8"/>
    <w:rsid w:val="00654951"/>
    <w:rsid w:val="00655662"/>
    <w:rsid w:val="006560EF"/>
    <w:rsid w:val="0065658D"/>
    <w:rsid w:val="00656F69"/>
    <w:rsid w:val="00661CDD"/>
    <w:rsid w:val="00664AC5"/>
    <w:rsid w:val="00666062"/>
    <w:rsid w:val="00667D00"/>
    <w:rsid w:val="006755CF"/>
    <w:rsid w:val="006764AE"/>
    <w:rsid w:val="00677D0E"/>
    <w:rsid w:val="00690DD9"/>
    <w:rsid w:val="0069272E"/>
    <w:rsid w:val="00693836"/>
    <w:rsid w:val="006A055A"/>
    <w:rsid w:val="006A0C4F"/>
    <w:rsid w:val="006A66D7"/>
    <w:rsid w:val="006B070F"/>
    <w:rsid w:val="006B0C4E"/>
    <w:rsid w:val="006B0D66"/>
    <w:rsid w:val="006B191B"/>
    <w:rsid w:val="006B4A39"/>
    <w:rsid w:val="006B64F3"/>
    <w:rsid w:val="006B6A25"/>
    <w:rsid w:val="006B76B6"/>
    <w:rsid w:val="006C2568"/>
    <w:rsid w:val="006C2B8E"/>
    <w:rsid w:val="006C3E9F"/>
    <w:rsid w:val="006C69C1"/>
    <w:rsid w:val="006C7DCF"/>
    <w:rsid w:val="006D2345"/>
    <w:rsid w:val="006D23C3"/>
    <w:rsid w:val="006D47AC"/>
    <w:rsid w:val="006D5B2A"/>
    <w:rsid w:val="006E1CCB"/>
    <w:rsid w:val="006E1FF6"/>
    <w:rsid w:val="006E2262"/>
    <w:rsid w:val="006E458E"/>
    <w:rsid w:val="006F32EE"/>
    <w:rsid w:val="006F380D"/>
    <w:rsid w:val="006F3DDC"/>
    <w:rsid w:val="006F3E44"/>
    <w:rsid w:val="006F7CAE"/>
    <w:rsid w:val="00701C4D"/>
    <w:rsid w:val="00703249"/>
    <w:rsid w:val="00704D44"/>
    <w:rsid w:val="0071143C"/>
    <w:rsid w:val="00711D07"/>
    <w:rsid w:val="007130FF"/>
    <w:rsid w:val="00713B97"/>
    <w:rsid w:val="00713D18"/>
    <w:rsid w:val="0071562E"/>
    <w:rsid w:val="007214BF"/>
    <w:rsid w:val="007226EC"/>
    <w:rsid w:val="00724227"/>
    <w:rsid w:val="00724E5B"/>
    <w:rsid w:val="007261D7"/>
    <w:rsid w:val="007308E6"/>
    <w:rsid w:val="00732C1C"/>
    <w:rsid w:val="007340CE"/>
    <w:rsid w:val="00735549"/>
    <w:rsid w:val="0073672C"/>
    <w:rsid w:val="007369C9"/>
    <w:rsid w:val="00737360"/>
    <w:rsid w:val="00737996"/>
    <w:rsid w:val="007400A0"/>
    <w:rsid w:val="00741C80"/>
    <w:rsid w:val="00741E3E"/>
    <w:rsid w:val="00741E8B"/>
    <w:rsid w:val="00742B39"/>
    <w:rsid w:val="00742EF8"/>
    <w:rsid w:val="007522C0"/>
    <w:rsid w:val="0075288C"/>
    <w:rsid w:val="00753D71"/>
    <w:rsid w:val="00757146"/>
    <w:rsid w:val="007620DD"/>
    <w:rsid w:val="00762161"/>
    <w:rsid w:val="0076236D"/>
    <w:rsid w:val="00763576"/>
    <w:rsid w:val="00763AE0"/>
    <w:rsid w:val="00763B31"/>
    <w:rsid w:val="007658EF"/>
    <w:rsid w:val="00771920"/>
    <w:rsid w:val="0077384B"/>
    <w:rsid w:val="00774D6E"/>
    <w:rsid w:val="007751F1"/>
    <w:rsid w:val="00780038"/>
    <w:rsid w:val="00781044"/>
    <w:rsid w:val="00781060"/>
    <w:rsid w:val="00782747"/>
    <w:rsid w:val="00782776"/>
    <w:rsid w:val="0078594A"/>
    <w:rsid w:val="00787D50"/>
    <w:rsid w:val="007929F3"/>
    <w:rsid w:val="00792BC5"/>
    <w:rsid w:val="00792D68"/>
    <w:rsid w:val="00793E9E"/>
    <w:rsid w:val="00794FD0"/>
    <w:rsid w:val="0079591D"/>
    <w:rsid w:val="0079616A"/>
    <w:rsid w:val="007A10B6"/>
    <w:rsid w:val="007A464A"/>
    <w:rsid w:val="007A5AA6"/>
    <w:rsid w:val="007B0186"/>
    <w:rsid w:val="007B2AC6"/>
    <w:rsid w:val="007B4A63"/>
    <w:rsid w:val="007B7226"/>
    <w:rsid w:val="007B7531"/>
    <w:rsid w:val="007B7F82"/>
    <w:rsid w:val="007C0EB9"/>
    <w:rsid w:val="007C2348"/>
    <w:rsid w:val="007C433E"/>
    <w:rsid w:val="007C4D57"/>
    <w:rsid w:val="007C6967"/>
    <w:rsid w:val="007C76F8"/>
    <w:rsid w:val="007C7FF9"/>
    <w:rsid w:val="007D0E1D"/>
    <w:rsid w:val="007D1DC6"/>
    <w:rsid w:val="007D291D"/>
    <w:rsid w:val="007D2C05"/>
    <w:rsid w:val="007D2D46"/>
    <w:rsid w:val="007D3C89"/>
    <w:rsid w:val="007D3C8B"/>
    <w:rsid w:val="007D5B20"/>
    <w:rsid w:val="007D6BA7"/>
    <w:rsid w:val="007D762C"/>
    <w:rsid w:val="007D7632"/>
    <w:rsid w:val="007E08A7"/>
    <w:rsid w:val="007E0CBB"/>
    <w:rsid w:val="007E20BE"/>
    <w:rsid w:val="007E355F"/>
    <w:rsid w:val="007E3DE6"/>
    <w:rsid w:val="007E664C"/>
    <w:rsid w:val="007E6D0C"/>
    <w:rsid w:val="007F218A"/>
    <w:rsid w:val="007F33EA"/>
    <w:rsid w:val="007F4613"/>
    <w:rsid w:val="007F504B"/>
    <w:rsid w:val="007F5FDF"/>
    <w:rsid w:val="007F617A"/>
    <w:rsid w:val="007F64D4"/>
    <w:rsid w:val="007F7456"/>
    <w:rsid w:val="008016CD"/>
    <w:rsid w:val="008016F1"/>
    <w:rsid w:val="00804342"/>
    <w:rsid w:val="00805FB8"/>
    <w:rsid w:val="0080669F"/>
    <w:rsid w:val="00812F19"/>
    <w:rsid w:val="008136F4"/>
    <w:rsid w:val="00814A81"/>
    <w:rsid w:val="00816A28"/>
    <w:rsid w:val="00820D44"/>
    <w:rsid w:val="0082102D"/>
    <w:rsid w:val="00821432"/>
    <w:rsid w:val="00822B1A"/>
    <w:rsid w:val="00822B89"/>
    <w:rsid w:val="0082305B"/>
    <w:rsid w:val="008245FA"/>
    <w:rsid w:val="00825F30"/>
    <w:rsid w:val="00830768"/>
    <w:rsid w:val="00834225"/>
    <w:rsid w:val="00835478"/>
    <w:rsid w:val="008431E1"/>
    <w:rsid w:val="00844CCD"/>
    <w:rsid w:val="00844DC4"/>
    <w:rsid w:val="00846411"/>
    <w:rsid w:val="0084749F"/>
    <w:rsid w:val="00850FCB"/>
    <w:rsid w:val="00851A19"/>
    <w:rsid w:val="00854EF3"/>
    <w:rsid w:val="0085542A"/>
    <w:rsid w:val="00856323"/>
    <w:rsid w:val="00857976"/>
    <w:rsid w:val="00860768"/>
    <w:rsid w:val="00862137"/>
    <w:rsid w:val="00864FB1"/>
    <w:rsid w:val="00865286"/>
    <w:rsid w:val="00867113"/>
    <w:rsid w:val="00872267"/>
    <w:rsid w:val="00874205"/>
    <w:rsid w:val="008755E0"/>
    <w:rsid w:val="00875696"/>
    <w:rsid w:val="008811C0"/>
    <w:rsid w:val="00883436"/>
    <w:rsid w:val="00883D04"/>
    <w:rsid w:val="00887AFE"/>
    <w:rsid w:val="00891AEC"/>
    <w:rsid w:val="0089505A"/>
    <w:rsid w:val="00895393"/>
    <w:rsid w:val="008961ED"/>
    <w:rsid w:val="00896E10"/>
    <w:rsid w:val="008A2CE3"/>
    <w:rsid w:val="008A4084"/>
    <w:rsid w:val="008A504C"/>
    <w:rsid w:val="008A5BB4"/>
    <w:rsid w:val="008A6CD7"/>
    <w:rsid w:val="008A73CD"/>
    <w:rsid w:val="008A7ABA"/>
    <w:rsid w:val="008A7C10"/>
    <w:rsid w:val="008A7D28"/>
    <w:rsid w:val="008B1807"/>
    <w:rsid w:val="008B2A0B"/>
    <w:rsid w:val="008B3965"/>
    <w:rsid w:val="008B3E9A"/>
    <w:rsid w:val="008B4160"/>
    <w:rsid w:val="008B681B"/>
    <w:rsid w:val="008C2E23"/>
    <w:rsid w:val="008C3D7F"/>
    <w:rsid w:val="008C59FB"/>
    <w:rsid w:val="008C628A"/>
    <w:rsid w:val="008D3AD9"/>
    <w:rsid w:val="008E184A"/>
    <w:rsid w:val="008E30C6"/>
    <w:rsid w:val="008E5261"/>
    <w:rsid w:val="008E74F1"/>
    <w:rsid w:val="008F322A"/>
    <w:rsid w:val="008F62CF"/>
    <w:rsid w:val="0090103F"/>
    <w:rsid w:val="00906328"/>
    <w:rsid w:val="009069D9"/>
    <w:rsid w:val="00907A63"/>
    <w:rsid w:val="009111A5"/>
    <w:rsid w:val="00911851"/>
    <w:rsid w:val="00912D24"/>
    <w:rsid w:val="00914052"/>
    <w:rsid w:val="00920063"/>
    <w:rsid w:val="0092015A"/>
    <w:rsid w:val="00920619"/>
    <w:rsid w:val="009247E3"/>
    <w:rsid w:val="00924D00"/>
    <w:rsid w:val="00927B65"/>
    <w:rsid w:val="00927DD9"/>
    <w:rsid w:val="009307B2"/>
    <w:rsid w:val="00935BA1"/>
    <w:rsid w:val="00935D1E"/>
    <w:rsid w:val="00936499"/>
    <w:rsid w:val="00940403"/>
    <w:rsid w:val="0094113F"/>
    <w:rsid w:val="009431F1"/>
    <w:rsid w:val="0094419D"/>
    <w:rsid w:val="00944A4A"/>
    <w:rsid w:val="00947446"/>
    <w:rsid w:val="009509A5"/>
    <w:rsid w:val="00950A8F"/>
    <w:rsid w:val="009527EA"/>
    <w:rsid w:val="00953D0E"/>
    <w:rsid w:val="009565AD"/>
    <w:rsid w:val="0095745B"/>
    <w:rsid w:val="009608D6"/>
    <w:rsid w:val="00961673"/>
    <w:rsid w:val="00961925"/>
    <w:rsid w:val="00962475"/>
    <w:rsid w:val="009626D6"/>
    <w:rsid w:val="00964990"/>
    <w:rsid w:val="009649B8"/>
    <w:rsid w:val="00964F8A"/>
    <w:rsid w:val="009653CA"/>
    <w:rsid w:val="00966AF1"/>
    <w:rsid w:val="00970145"/>
    <w:rsid w:val="00973E0C"/>
    <w:rsid w:val="0097544A"/>
    <w:rsid w:val="00975762"/>
    <w:rsid w:val="00975BB1"/>
    <w:rsid w:val="0098259C"/>
    <w:rsid w:val="00982E14"/>
    <w:rsid w:val="009868E6"/>
    <w:rsid w:val="00986A46"/>
    <w:rsid w:val="009874D0"/>
    <w:rsid w:val="009878BB"/>
    <w:rsid w:val="00991D1C"/>
    <w:rsid w:val="00994632"/>
    <w:rsid w:val="009951B0"/>
    <w:rsid w:val="009A4999"/>
    <w:rsid w:val="009A55A7"/>
    <w:rsid w:val="009A5907"/>
    <w:rsid w:val="009A5A64"/>
    <w:rsid w:val="009A5F02"/>
    <w:rsid w:val="009A6076"/>
    <w:rsid w:val="009B0C39"/>
    <w:rsid w:val="009B1D7D"/>
    <w:rsid w:val="009B1EB2"/>
    <w:rsid w:val="009B2BC8"/>
    <w:rsid w:val="009B34C2"/>
    <w:rsid w:val="009B4A0E"/>
    <w:rsid w:val="009B78B4"/>
    <w:rsid w:val="009C0ECA"/>
    <w:rsid w:val="009C1369"/>
    <w:rsid w:val="009C65A8"/>
    <w:rsid w:val="009C67EC"/>
    <w:rsid w:val="009D00E1"/>
    <w:rsid w:val="009D4344"/>
    <w:rsid w:val="009D5B7B"/>
    <w:rsid w:val="009E07E2"/>
    <w:rsid w:val="009E188A"/>
    <w:rsid w:val="009E33B1"/>
    <w:rsid w:val="009E66A0"/>
    <w:rsid w:val="009E6EA4"/>
    <w:rsid w:val="009E70A8"/>
    <w:rsid w:val="009F1742"/>
    <w:rsid w:val="009F2D15"/>
    <w:rsid w:val="009F3E0A"/>
    <w:rsid w:val="009F476C"/>
    <w:rsid w:val="00A00701"/>
    <w:rsid w:val="00A01F19"/>
    <w:rsid w:val="00A02A5F"/>
    <w:rsid w:val="00A03169"/>
    <w:rsid w:val="00A04333"/>
    <w:rsid w:val="00A04CD3"/>
    <w:rsid w:val="00A04F18"/>
    <w:rsid w:val="00A053FD"/>
    <w:rsid w:val="00A063E1"/>
    <w:rsid w:val="00A06CC3"/>
    <w:rsid w:val="00A10361"/>
    <w:rsid w:val="00A10926"/>
    <w:rsid w:val="00A1312D"/>
    <w:rsid w:val="00A13C3B"/>
    <w:rsid w:val="00A15F4E"/>
    <w:rsid w:val="00A17FC1"/>
    <w:rsid w:val="00A20440"/>
    <w:rsid w:val="00A20AA4"/>
    <w:rsid w:val="00A21D67"/>
    <w:rsid w:val="00A279B0"/>
    <w:rsid w:val="00A27BB3"/>
    <w:rsid w:val="00A312CE"/>
    <w:rsid w:val="00A31848"/>
    <w:rsid w:val="00A33E38"/>
    <w:rsid w:val="00A3677E"/>
    <w:rsid w:val="00A40AF2"/>
    <w:rsid w:val="00A413C9"/>
    <w:rsid w:val="00A41E62"/>
    <w:rsid w:val="00A420D2"/>
    <w:rsid w:val="00A44B8D"/>
    <w:rsid w:val="00A45921"/>
    <w:rsid w:val="00A4626B"/>
    <w:rsid w:val="00A464FC"/>
    <w:rsid w:val="00A47219"/>
    <w:rsid w:val="00A51EF5"/>
    <w:rsid w:val="00A5546B"/>
    <w:rsid w:val="00A55CAF"/>
    <w:rsid w:val="00A5690A"/>
    <w:rsid w:val="00A56B7A"/>
    <w:rsid w:val="00A63032"/>
    <w:rsid w:val="00A633EF"/>
    <w:rsid w:val="00A6438D"/>
    <w:rsid w:val="00A64697"/>
    <w:rsid w:val="00A64EAF"/>
    <w:rsid w:val="00A660E9"/>
    <w:rsid w:val="00A67026"/>
    <w:rsid w:val="00A72011"/>
    <w:rsid w:val="00A74687"/>
    <w:rsid w:val="00A74FE0"/>
    <w:rsid w:val="00A7654D"/>
    <w:rsid w:val="00A827EE"/>
    <w:rsid w:val="00A82B9D"/>
    <w:rsid w:val="00A8339C"/>
    <w:rsid w:val="00A8360A"/>
    <w:rsid w:val="00A838A8"/>
    <w:rsid w:val="00A83AC1"/>
    <w:rsid w:val="00A85257"/>
    <w:rsid w:val="00A858B7"/>
    <w:rsid w:val="00A92FFA"/>
    <w:rsid w:val="00A93DC3"/>
    <w:rsid w:val="00A96E53"/>
    <w:rsid w:val="00AA230F"/>
    <w:rsid w:val="00AA249A"/>
    <w:rsid w:val="00AA2C84"/>
    <w:rsid w:val="00AA2CE2"/>
    <w:rsid w:val="00AA5393"/>
    <w:rsid w:val="00AA69AF"/>
    <w:rsid w:val="00AA701C"/>
    <w:rsid w:val="00AA7F23"/>
    <w:rsid w:val="00AA7FE5"/>
    <w:rsid w:val="00AB05B3"/>
    <w:rsid w:val="00AB367A"/>
    <w:rsid w:val="00AB62E4"/>
    <w:rsid w:val="00AB7F1E"/>
    <w:rsid w:val="00AC0207"/>
    <w:rsid w:val="00AC20E1"/>
    <w:rsid w:val="00AC220D"/>
    <w:rsid w:val="00AC7564"/>
    <w:rsid w:val="00AD0072"/>
    <w:rsid w:val="00AD4BEF"/>
    <w:rsid w:val="00AD6DF1"/>
    <w:rsid w:val="00AD7A14"/>
    <w:rsid w:val="00AE1AEB"/>
    <w:rsid w:val="00AE28EF"/>
    <w:rsid w:val="00AE4F1E"/>
    <w:rsid w:val="00AE5232"/>
    <w:rsid w:val="00AE6FBD"/>
    <w:rsid w:val="00AF4B4B"/>
    <w:rsid w:val="00AF4F65"/>
    <w:rsid w:val="00AF5B8E"/>
    <w:rsid w:val="00B04CDA"/>
    <w:rsid w:val="00B04CFF"/>
    <w:rsid w:val="00B05B06"/>
    <w:rsid w:val="00B06707"/>
    <w:rsid w:val="00B10CC9"/>
    <w:rsid w:val="00B11385"/>
    <w:rsid w:val="00B11A41"/>
    <w:rsid w:val="00B1348D"/>
    <w:rsid w:val="00B13F87"/>
    <w:rsid w:val="00B16956"/>
    <w:rsid w:val="00B25D85"/>
    <w:rsid w:val="00B2685E"/>
    <w:rsid w:val="00B26B47"/>
    <w:rsid w:val="00B303CF"/>
    <w:rsid w:val="00B30704"/>
    <w:rsid w:val="00B328C3"/>
    <w:rsid w:val="00B32A8F"/>
    <w:rsid w:val="00B32B3A"/>
    <w:rsid w:val="00B360C5"/>
    <w:rsid w:val="00B3659F"/>
    <w:rsid w:val="00B36C42"/>
    <w:rsid w:val="00B40022"/>
    <w:rsid w:val="00B404E8"/>
    <w:rsid w:val="00B405CD"/>
    <w:rsid w:val="00B4588E"/>
    <w:rsid w:val="00B471E2"/>
    <w:rsid w:val="00B4752C"/>
    <w:rsid w:val="00B47DEE"/>
    <w:rsid w:val="00B50D5E"/>
    <w:rsid w:val="00B53FD9"/>
    <w:rsid w:val="00B6024E"/>
    <w:rsid w:val="00B60B60"/>
    <w:rsid w:val="00B6189B"/>
    <w:rsid w:val="00B631FF"/>
    <w:rsid w:val="00B65554"/>
    <w:rsid w:val="00B66328"/>
    <w:rsid w:val="00B67BC4"/>
    <w:rsid w:val="00B72ED2"/>
    <w:rsid w:val="00B7610D"/>
    <w:rsid w:val="00B770B9"/>
    <w:rsid w:val="00B8139D"/>
    <w:rsid w:val="00B871C6"/>
    <w:rsid w:val="00B90005"/>
    <w:rsid w:val="00B9096C"/>
    <w:rsid w:val="00B91F6E"/>
    <w:rsid w:val="00B96B06"/>
    <w:rsid w:val="00BA30FB"/>
    <w:rsid w:val="00BA3D45"/>
    <w:rsid w:val="00BA4DF4"/>
    <w:rsid w:val="00BA6EEA"/>
    <w:rsid w:val="00BA6F4E"/>
    <w:rsid w:val="00BA74ED"/>
    <w:rsid w:val="00BB024F"/>
    <w:rsid w:val="00BB21C5"/>
    <w:rsid w:val="00BB3024"/>
    <w:rsid w:val="00BB36BF"/>
    <w:rsid w:val="00BB4FE4"/>
    <w:rsid w:val="00BB6AF0"/>
    <w:rsid w:val="00BB6FA5"/>
    <w:rsid w:val="00BB76EA"/>
    <w:rsid w:val="00BB7C17"/>
    <w:rsid w:val="00BC075B"/>
    <w:rsid w:val="00BC20BD"/>
    <w:rsid w:val="00BC2248"/>
    <w:rsid w:val="00BC58D9"/>
    <w:rsid w:val="00BC7C93"/>
    <w:rsid w:val="00BD0241"/>
    <w:rsid w:val="00BD2458"/>
    <w:rsid w:val="00BD253F"/>
    <w:rsid w:val="00BD449B"/>
    <w:rsid w:val="00BD4CFB"/>
    <w:rsid w:val="00BD6FE6"/>
    <w:rsid w:val="00BE2482"/>
    <w:rsid w:val="00BE39E1"/>
    <w:rsid w:val="00BE52D8"/>
    <w:rsid w:val="00BE5AE4"/>
    <w:rsid w:val="00BE6902"/>
    <w:rsid w:val="00BE6F76"/>
    <w:rsid w:val="00BF17C4"/>
    <w:rsid w:val="00BF4932"/>
    <w:rsid w:val="00BF4A4F"/>
    <w:rsid w:val="00BF4ECE"/>
    <w:rsid w:val="00BF74CD"/>
    <w:rsid w:val="00BF7512"/>
    <w:rsid w:val="00C0174B"/>
    <w:rsid w:val="00C01CDC"/>
    <w:rsid w:val="00C0287D"/>
    <w:rsid w:val="00C10033"/>
    <w:rsid w:val="00C12415"/>
    <w:rsid w:val="00C133A1"/>
    <w:rsid w:val="00C136CB"/>
    <w:rsid w:val="00C1750C"/>
    <w:rsid w:val="00C1775F"/>
    <w:rsid w:val="00C17A61"/>
    <w:rsid w:val="00C21727"/>
    <w:rsid w:val="00C2258D"/>
    <w:rsid w:val="00C22A15"/>
    <w:rsid w:val="00C23FA8"/>
    <w:rsid w:val="00C24497"/>
    <w:rsid w:val="00C276BC"/>
    <w:rsid w:val="00C30713"/>
    <w:rsid w:val="00C308A8"/>
    <w:rsid w:val="00C331C9"/>
    <w:rsid w:val="00C3353B"/>
    <w:rsid w:val="00C3374C"/>
    <w:rsid w:val="00C34919"/>
    <w:rsid w:val="00C4039A"/>
    <w:rsid w:val="00C41C70"/>
    <w:rsid w:val="00C4421B"/>
    <w:rsid w:val="00C452BD"/>
    <w:rsid w:val="00C45A38"/>
    <w:rsid w:val="00C47A55"/>
    <w:rsid w:val="00C526F8"/>
    <w:rsid w:val="00C547B9"/>
    <w:rsid w:val="00C54AD9"/>
    <w:rsid w:val="00C61AF2"/>
    <w:rsid w:val="00C658C8"/>
    <w:rsid w:val="00C71158"/>
    <w:rsid w:val="00C728F1"/>
    <w:rsid w:val="00C73C85"/>
    <w:rsid w:val="00C73DAD"/>
    <w:rsid w:val="00C75D54"/>
    <w:rsid w:val="00C77E75"/>
    <w:rsid w:val="00C83367"/>
    <w:rsid w:val="00C84779"/>
    <w:rsid w:val="00C86D7F"/>
    <w:rsid w:val="00C940F8"/>
    <w:rsid w:val="00C95A5B"/>
    <w:rsid w:val="00C96909"/>
    <w:rsid w:val="00C97675"/>
    <w:rsid w:val="00CA0923"/>
    <w:rsid w:val="00CA2895"/>
    <w:rsid w:val="00CA4266"/>
    <w:rsid w:val="00CA5D4A"/>
    <w:rsid w:val="00CB03B3"/>
    <w:rsid w:val="00CB2BF9"/>
    <w:rsid w:val="00CB4415"/>
    <w:rsid w:val="00CB4624"/>
    <w:rsid w:val="00CC0E38"/>
    <w:rsid w:val="00CC1D2A"/>
    <w:rsid w:val="00CC26B0"/>
    <w:rsid w:val="00CC3D1A"/>
    <w:rsid w:val="00CC5F5E"/>
    <w:rsid w:val="00CD2826"/>
    <w:rsid w:val="00CD2E3A"/>
    <w:rsid w:val="00CD3407"/>
    <w:rsid w:val="00CD4E3C"/>
    <w:rsid w:val="00CD61C3"/>
    <w:rsid w:val="00CD7053"/>
    <w:rsid w:val="00CE3D25"/>
    <w:rsid w:val="00CE6EAA"/>
    <w:rsid w:val="00CF01FE"/>
    <w:rsid w:val="00CF03DE"/>
    <w:rsid w:val="00CF2B78"/>
    <w:rsid w:val="00CF52DA"/>
    <w:rsid w:val="00D038CC"/>
    <w:rsid w:val="00D03BF7"/>
    <w:rsid w:val="00D05F5F"/>
    <w:rsid w:val="00D10192"/>
    <w:rsid w:val="00D10757"/>
    <w:rsid w:val="00D10981"/>
    <w:rsid w:val="00D15574"/>
    <w:rsid w:val="00D167AD"/>
    <w:rsid w:val="00D16937"/>
    <w:rsid w:val="00D2028E"/>
    <w:rsid w:val="00D25931"/>
    <w:rsid w:val="00D3047D"/>
    <w:rsid w:val="00D32C00"/>
    <w:rsid w:val="00D33EE7"/>
    <w:rsid w:val="00D3563B"/>
    <w:rsid w:val="00D35A01"/>
    <w:rsid w:val="00D40D42"/>
    <w:rsid w:val="00D421DA"/>
    <w:rsid w:val="00D43750"/>
    <w:rsid w:val="00D437B2"/>
    <w:rsid w:val="00D44DEE"/>
    <w:rsid w:val="00D468DF"/>
    <w:rsid w:val="00D50AD1"/>
    <w:rsid w:val="00D51A52"/>
    <w:rsid w:val="00D53EB2"/>
    <w:rsid w:val="00D55314"/>
    <w:rsid w:val="00D55B23"/>
    <w:rsid w:val="00D57EFB"/>
    <w:rsid w:val="00D60CBE"/>
    <w:rsid w:val="00D67267"/>
    <w:rsid w:val="00D6789E"/>
    <w:rsid w:val="00D70201"/>
    <w:rsid w:val="00D70374"/>
    <w:rsid w:val="00D712C1"/>
    <w:rsid w:val="00D720CA"/>
    <w:rsid w:val="00D72707"/>
    <w:rsid w:val="00D743DE"/>
    <w:rsid w:val="00D7574E"/>
    <w:rsid w:val="00D75F63"/>
    <w:rsid w:val="00D7610D"/>
    <w:rsid w:val="00D768CD"/>
    <w:rsid w:val="00D809FC"/>
    <w:rsid w:val="00D8289C"/>
    <w:rsid w:val="00D93312"/>
    <w:rsid w:val="00D945D7"/>
    <w:rsid w:val="00D946B5"/>
    <w:rsid w:val="00D9528F"/>
    <w:rsid w:val="00D96B76"/>
    <w:rsid w:val="00D97520"/>
    <w:rsid w:val="00DA01D6"/>
    <w:rsid w:val="00DA1ED0"/>
    <w:rsid w:val="00DB00E9"/>
    <w:rsid w:val="00DB14E0"/>
    <w:rsid w:val="00DB1D88"/>
    <w:rsid w:val="00DB3EC7"/>
    <w:rsid w:val="00DB753B"/>
    <w:rsid w:val="00DB78B4"/>
    <w:rsid w:val="00DB7D5B"/>
    <w:rsid w:val="00DC58A5"/>
    <w:rsid w:val="00DC5CF2"/>
    <w:rsid w:val="00DD6232"/>
    <w:rsid w:val="00DD6248"/>
    <w:rsid w:val="00DD7E89"/>
    <w:rsid w:val="00DE1E00"/>
    <w:rsid w:val="00DE22F3"/>
    <w:rsid w:val="00DE266F"/>
    <w:rsid w:val="00DE3E85"/>
    <w:rsid w:val="00DE680E"/>
    <w:rsid w:val="00DE70AE"/>
    <w:rsid w:val="00DF036F"/>
    <w:rsid w:val="00DF318C"/>
    <w:rsid w:val="00DF364F"/>
    <w:rsid w:val="00DF6B62"/>
    <w:rsid w:val="00E0704E"/>
    <w:rsid w:val="00E07504"/>
    <w:rsid w:val="00E123E1"/>
    <w:rsid w:val="00E13B70"/>
    <w:rsid w:val="00E16A44"/>
    <w:rsid w:val="00E17A92"/>
    <w:rsid w:val="00E17F2B"/>
    <w:rsid w:val="00E20685"/>
    <w:rsid w:val="00E215AC"/>
    <w:rsid w:val="00E221D0"/>
    <w:rsid w:val="00E2291B"/>
    <w:rsid w:val="00E23C35"/>
    <w:rsid w:val="00E26E40"/>
    <w:rsid w:val="00E300D3"/>
    <w:rsid w:val="00E33DC9"/>
    <w:rsid w:val="00E33FF3"/>
    <w:rsid w:val="00E35E80"/>
    <w:rsid w:val="00E35F63"/>
    <w:rsid w:val="00E420F1"/>
    <w:rsid w:val="00E45F8B"/>
    <w:rsid w:val="00E4665E"/>
    <w:rsid w:val="00E47B90"/>
    <w:rsid w:val="00E50B77"/>
    <w:rsid w:val="00E53F3D"/>
    <w:rsid w:val="00E546B0"/>
    <w:rsid w:val="00E551EA"/>
    <w:rsid w:val="00E5543D"/>
    <w:rsid w:val="00E5546F"/>
    <w:rsid w:val="00E56090"/>
    <w:rsid w:val="00E56FBB"/>
    <w:rsid w:val="00E57C71"/>
    <w:rsid w:val="00E57D35"/>
    <w:rsid w:val="00E57E7F"/>
    <w:rsid w:val="00E60ECB"/>
    <w:rsid w:val="00E64323"/>
    <w:rsid w:val="00E67DDB"/>
    <w:rsid w:val="00E70CB2"/>
    <w:rsid w:val="00E717DB"/>
    <w:rsid w:val="00E71B2A"/>
    <w:rsid w:val="00E73EDC"/>
    <w:rsid w:val="00E7409F"/>
    <w:rsid w:val="00E76805"/>
    <w:rsid w:val="00E80F27"/>
    <w:rsid w:val="00E812D8"/>
    <w:rsid w:val="00E82425"/>
    <w:rsid w:val="00E84E23"/>
    <w:rsid w:val="00E869A1"/>
    <w:rsid w:val="00E90A19"/>
    <w:rsid w:val="00E91698"/>
    <w:rsid w:val="00E92395"/>
    <w:rsid w:val="00E93701"/>
    <w:rsid w:val="00E93EA2"/>
    <w:rsid w:val="00E95AFF"/>
    <w:rsid w:val="00E96272"/>
    <w:rsid w:val="00E96C7C"/>
    <w:rsid w:val="00EA0366"/>
    <w:rsid w:val="00EA37EA"/>
    <w:rsid w:val="00EA3BCF"/>
    <w:rsid w:val="00EA3D7A"/>
    <w:rsid w:val="00EA4BFF"/>
    <w:rsid w:val="00EA5C7E"/>
    <w:rsid w:val="00EB1DEA"/>
    <w:rsid w:val="00EB44F7"/>
    <w:rsid w:val="00EB5A91"/>
    <w:rsid w:val="00EC0599"/>
    <w:rsid w:val="00EC09C0"/>
    <w:rsid w:val="00EC2391"/>
    <w:rsid w:val="00EC24DD"/>
    <w:rsid w:val="00EC4C89"/>
    <w:rsid w:val="00EC550D"/>
    <w:rsid w:val="00ED1B0D"/>
    <w:rsid w:val="00ED1DFB"/>
    <w:rsid w:val="00ED2215"/>
    <w:rsid w:val="00ED22B1"/>
    <w:rsid w:val="00ED7731"/>
    <w:rsid w:val="00EE1320"/>
    <w:rsid w:val="00EE1437"/>
    <w:rsid w:val="00EE3982"/>
    <w:rsid w:val="00EE4597"/>
    <w:rsid w:val="00EE6C92"/>
    <w:rsid w:val="00EE76AF"/>
    <w:rsid w:val="00EF1C2D"/>
    <w:rsid w:val="00EF571B"/>
    <w:rsid w:val="00EF6D94"/>
    <w:rsid w:val="00EF72C9"/>
    <w:rsid w:val="00F01100"/>
    <w:rsid w:val="00F02FB4"/>
    <w:rsid w:val="00F040E2"/>
    <w:rsid w:val="00F058B6"/>
    <w:rsid w:val="00F05E17"/>
    <w:rsid w:val="00F05F3D"/>
    <w:rsid w:val="00F13532"/>
    <w:rsid w:val="00F14A8F"/>
    <w:rsid w:val="00F1601B"/>
    <w:rsid w:val="00F1618F"/>
    <w:rsid w:val="00F16ABE"/>
    <w:rsid w:val="00F16B5D"/>
    <w:rsid w:val="00F17B50"/>
    <w:rsid w:val="00F2169F"/>
    <w:rsid w:val="00F225A7"/>
    <w:rsid w:val="00F256D5"/>
    <w:rsid w:val="00F25C67"/>
    <w:rsid w:val="00F26966"/>
    <w:rsid w:val="00F275F2"/>
    <w:rsid w:val="00F337E7"/>
    <w:rsid w:val="00F33F07"/>
    <w:rsid w:val="00F36508"/>
    <w:rsid w:val="00F37D4A"/>
    <w:rsid w:val="00F43247"/>
    <w:rsid w:val="00F4324C"/>
    <w:rsid w:val="00F45179"/>
    <w:rsid w:val="00F47987"/>
    <w:rsid w:val="00F50192"/>
    <w:rsid w:val="00F5124C"/>
    <w:rsid w:val="00F53E24"/>
    <w:rsid w:val="00F62658"/>
    <w:rsid w:val="00F626B4"/>
    <w:rsid w:val="00F62AAA"/>
    <w:rsid w:val="00F63230"/>
    <w:rsid w:val="00F640A6"/>
    <w:rsid w:val="00F64609"/>
    <w:rsid w:val="00F658E0"/>
    <w:rsid w:val="00F661BB"/>
    <w:rsid w:val="00F66248"/>
    <w:rsid w:val="00F670DD"/>
    <w:rsid w:val="00F6726F"/>
    <w:rsid w:val="00F70712"/>
    <w:rsid w:val="00F716B3"/>
    <w:rsid w:val="00F7191A"/>
    <w:rsid w:val="00F731C1"/>
    <w:rsid w:val="00F742BB"/>
    <w:rsid w:val="00F74334"/>
    <w:rsid w:val="00F74442"/>
    <w:rsid w:val="00F755D4"/>
    <w:rsid w:val="00F764B5"/>
    <w:rsid w:val="00F767A2"/>
    <w:rsid w:val="00F81FBE"/>
    <w:rsid w:val="00F8672D"/>
    <w:rsid w:val="00F90E22"/>
    <w:rsid w:val="00F93088"/>
    <w:rsid w:val="00F944E3"/>
    <w:rsid w:val="00F945EA"/>
    <w:rsid w:val="00F9484A"/>
    <w:rsid w:val="00F95AA2"/>
    <w:rsid w:val="00F95F78"/>
    <w:rsid w:val="00F9692B"/>
    <w:rsid w:val="00F9772D"/>
    <w:rsid w:val="00F97D89"/>
    <w:rsid w:val="00FA4A4A"/>
    <w:rsid w:val="00FA7061"/>
    <w:rsid w:val="00FB0228"/>
    <w:rsid w:val="00FB17EB"/>
    <w:rsid w:val="00FB1914"/>
    <w:rsid w:val="00FB2249"/>
    <w:rsid w:val="00FB2789"/>
    <w:rsid w:val="00FB32D2"/>
    <w:rsid w:val="00FB409E"/>
    <w:rsid w:val="00FB5BD0"/>
    <w:rsid w:val="00FB5D2E"/>
    <w:rsid w:val="00FC0820"/>
    <w:rsid w:val="00FC1DE0"/>
    <w:rsid w:val="00FC4943"/>
    <w:rsid w:val="00FD6904"/>
    <w:rsid w:val="00FE0993"/>
    <w:rsid w:val="00FE3779"/>
    <w:rsid w:val="00FE39F3"/>
    <w:rsid w:val="00FE56C6"/>
    <w:rsid w:val="00FF00DC"/>
    <w:rsid w:val="00FF08BE"/>
    <w:rsid w:val="00FF4B88"/>
    <w:rsid w:val="00FF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F55CCB"/>
  <w15:docId w15:val="{9BAA5D95-0125-4AFA-B00F-6AC3C5E80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4733"/>
    <w:pPr>
      <w:spacing w:line="360" w:lineRule="auto"/>
      <w:jc w:val="both"/>
    </w:pPr>
    <w:rPr>
      <w:rFonts w:ascii="Arial" w:hAnsi="Arial"/>
      <w:szCs w:val="24"/>
      <w:lang w:eastAsia="en-US"/>
    </w:rPr>
  </w:style>
  <w:style w:type="paragraph" w:styleId="Balk1">
    <w:name w:val="heading 1"/>
    <w:basedOn w:val="Normal"/>
    <w:next w:val="Paragraph"/>
    <w:qFormat/>
    <w:rsid w:val="00F53E24"/>
    <w:pPr>
      <w:keepNext/>
      <w:numPr>
        <w:numId w:val="2"/>
      </w:numPr>
      <w:spacing w:before="360" w:after="360" w:line="240" w:lineRule="auto"/>
      <w:outlineLvl w:val="0"/>
    </w:pPr>
    <w:rPr>
      <w:b/>
      <w:bCs/>
      <w:caps/>
      <w:sz w:val="28"/>
    </w:rPr>
  </w:style>
  <w:style w:type="paragraph" w:styleId="Balk2">
    <w:name w:val="heading 2"/>
    <w:basedOn w:val="Normal"/>
    <w:next w:val="Paragraph"/>
    <w:qFormat/>
    <w:rsid w:val="007D6BA7"/>
    <w:pPr>
      <w:keepNext/>
      <w:numPr>
        <w:ilvl w:val="1"/>
        <w:numId w:val="2"/>
      </w:numPr>
      <w:tabs>
        <w:tab w:val="clear" w:pos="718"/>
        <w:tab w:val="num" w:pos="576"/>
      </w:tabs>
      <w:spacing w:before="360" w:after="360" w:line="240" w:lineRule="auto"/>
      <w:ind w:left="578" w:hanging="578"/>
      <w:outlineLvl w:val="1"/>
    </w:pPr>
    <w:rPr>
      <w:b/>
      <w:caps/>
      <w:color w:val="1F497D" w:themeColor="text2"/>
      <w:sz w:val="24"/>
    </w:rPr>
  </w:style>
  <w:style w:type="paragraph" w:styleId="Balk3">
    <w:name w:val="heading 3"/>
    <w:basedOn w:val="Normal"/>
    <w:next w:val="Paragraph"/>
    <w:qFormat/>
    <w:rsid w:val="00ED7731"/>
    <w:pPr>
      <w:keepNext/>
      <w:numPr>
        <w:ilvl w:val="2"/>
        <w:numId w:val="2"/>
      </w:numPr>
      <w:spacing w:before="360" w:after="360" w:line="240" w:lineRule="auto"/>
      <w:outlineLvl w:val="2"/>
    </w:pPr>
    <w:rPr>
      <w:b/>
      <w:bCs/>
      <w:caps/>
      <w:sz w:val="22"/>
    </w:rPr>
  </w:style>
  <w:style w:type="paragraph" w:styleId="Balk4">
    <w:name w:val="heading 4"/>
    <w:basedOn w:val="Normal"/>
    <w:next w:val="Paragraph"/>
    <w:link w:val="Balk4Char"/>
    <w:autoRedefine/>
    <w:qFormat/>
    <w:rsid w:val="00D32C00"/>
    <w:pPr>
      <w:keepNext/>
      <w:widowControl w:val="0"/>
      <w:numPr>
        <w:ilvl w:val="3"/>
        <w:numId w:val="2"/>
      </w:numPr>
      <w:tabs>
        <w:tab w:val="clear" w:pos="1431"/>
        <w:tab w:val="num" w:pos="1418"/>
      </w:tabs>
      <w:spacing w:before="360" w:after="360" w:line="240" w:lineRule="auto"/>
      <w:ind w:left="1134" w:firstLine="284"/>
      <w:outlineLvl w:val="3"/>
    </w:pPr>
    <w:rPr>
      <w:rFonts w:cs="Arial"/>
      <w:b/>
      <w:bCs/>
      <w:color w:val="17365D" w:themeColor="text2" w:themeShade="BF"/>
    </w:rPr>
  </w:style>
  <w:style w:type="paragraph" w:styleId="Balk5">
    <w:name w:val="heading 5"/>
    <w:basedOn w:val="Normal"/>
    <w:next w:val="Normal"/>
    <w:autoRedefine/>
    <w:qFormat/>
    <w:rsid w:val="00ED22B1"/>
    <w:pPr>
      <w:widowControl w:val="0"/>
      <w:numPr>
        <w:ilvl w:val="4"/>
        <w:numId w:val="2"/>
      </w:numPr>
      <w:tabs>
        <w:tab w:val="clear" w:pos="1008"/>
        <w:tab w:val="num" w:pos="1418"/>
      </w:tabs>
      <w:spacing w:after="240"/>
      <w:ind w:firstLine="410"/>
      <w:outlineLvl w:val="4"/>
    </w:pPr>
    <w:rPr>
      <w:color w:val="1F497D" w:themeColor="text2"/>
      <w:szCs w:val="20"/>
    </w:rPr>
  </w:style>
  <w:style w:type="paragraph" w:styleId="Balk6">
    <w:name w:val="heading 6"/>
    <w:basedOn w:val="Balk1"/>
    <w:next w:val="Normal"/>
    <w:qFormat/>
    <w:rsid w:val="00184B6F"/>
    <w:pPr>
      <w:numPr>
        <w:ilvl w:val="5"/>
      </w:numPr>
      <w:spacing w:after="60"/>
      <w:outlineLvl w:val="5"/>
    </w:pPr>
    <w:rPr>
      <w:b w:val="0"/>
      <w:bCs w:val="0"/>
      <w:i/>
      <w:sz w:val="22"/>
      <w:szCs w:val="20"/>
      <w:lang w:val="en-US"/>
    </w:rPr>
  </w:style>
  <w:style w:type="paragraph" w:styleId="Balk7">
    <w:name w:val="heading 7"/>
    <w:basedOn w:val="Normal"/>
    <w:next w:val="Normal"/>
    <w:qFormat/>
    <w:rsid w:val="00184B6F"/>
    <w:pPr>
      <w:numPr>
        <w:ilvl w:val="6"/>
        <w:numId w:val="2"/>
      </w:numPr>
      <w:spacing w:before="240" w:after="60"/>
      <w:outlineLvl w:val="6"/>
    </w:pPr>
    <w:rPr>
      <w:sz w:val="22"/>
      <w:szCs w:val="20"/>
      <w:lang w:val="en-US"/>
    </w:rPr>
  </w:style>
  <w:style w:type="paragraph" w:styleId="Balk8">
    <w:name w:val="heading 8"/>
    <w:basedOn w:val="Normal"/>
    <w:next w:val="Normal"/>
    <w:qFormat/>
    <w:rsid w:val="00184B6F"/>
    <w:pPr>
      <w:numPr>
        <w:ilvl w:val="7"/>
        <w:numId w:val="2"/>
      </w:numPr>
      <w:spacing w:before="240" w:after="60"/>
      <w:outlineLvl w:val="7"/>
    </w:pPr>
    <w:rPr>
      <w:i/>
      <w:sz w:val="22"/>
      <w:szCs w:val="20"/>
      <w:lang w:val="en-US"/>
    </w:rPr>
  </w:style>
  <w:style w:type="paragraph" w:styleId="Balk9">
    <w:name w:val="heading 9"/>
    <w:basedOn w:val="Normal"/>
    <w:next w:val="Normal"/>
    <w:qFormat/>
    <w:rsid w:val="00184B6F"/>
    <w:pPr>
      <w:numPr>
        <w:ilvl w:val="8"/>
        <w:numId w:val="2"/>
      </w:numPr>
      <w:spacing w:before="240" w:after="60"/>
      <w:outlineLvl w:val="8"/>
    </w:pPr>
    <w:rPr>
      <w:i/>
      <w:sz w:val="18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84B6F"/>
    <w:pPr>
      <w:tabs>
        <w:tab w:val="center" w:pos="4320"/>
        <w:tab w:val="right" w:pos="8640"/>
      </w:tabs>
      <w:spacing w:line="240" w:lineRule="auto"/>
    </w:pPr>
    <w:rPr>
      <w:lang w:val="en-US"/>
    </w:rPr>
  </w:style>
  <w:style w:type="paragraph" w:styleId="Altyaz">
    <w:name w:val="Subtitle"/>
    <w:basedOn w:val="Normal"/>
    <w:qFormat/>
    <w:rsid w:val="00184B6F"/>
    <w:rPr>
      <w:rFonts w:ascii="Garamond" w:hAnsi="Garamond"/>
      <w:b/>
      <w:lang w:val="en-US"/>
    </w:rPr>
  </w:style>
  <w:style w:type="character" w:styleId="SayfaNumaras">
    <w:name w:val="page number"/>
    <w:basedOn w:val="VarsaylanParagrafYazTipi"/>
    <w:rsid w:val="00184B6F"/>
  </w:style>
  <w:style w:type="paragraph" w:styleId="AltBilgi">
    <w:name w:val="footer"/>
    <w:basedOn w:val="Normal"/>
    <w:link w:val="AltBilgiChar"/>
    <w:uiPriority w:val="99"/>
    <w:rsid w:val="00184B6F"/>
    <w:pPr>
      <w:tabs>
        <w:tab w:val="center" w:pos="4320"/>
        <w:tab w:val="right" w:pos="8640"/>
      </w:tabs>
    </w:pPr>
    <w:rPr>
      <w:lang w:val="en-US"/>
    </w:rPr>
  </w:style>
  <w:style w:type="paragraph" w:styleId="Dizin1">
    <w:name w:val="index 1"/>
    <w:basedOn w:val="Normal"/>
    <w:next w:val="Normal"/>
    <w:autoRedefine/>
    <w:semiHidden/>
    <w:rsid w:val="00184B6F"/>
    <w:pPr>
      <w:ind w:left="240" w:hanging="240"/>
    </w:pPr>
  </w:style>
  <w:style w:type="paragraph" w:styleId="Dizin2">
    <w:name w:val="index 2"/>
    <w:basedOn w:val="Normal"/>
    <w:next w:val="Normal"/>
    <w:autoRedefine/>
    <w:semiHidden/>
    <w:rsid w:val="00184B6F"/>
    <w:pPr>
      <w:ind w:left="480" w:hanging="240"/>
    </w:pPr>
  </w:style>
  <w:style w:type="paragraph" w:styleId="Dizin3">
    <w:name w:val="index 3"/>
    <w:basedOn w:val="Normal"/>
    <w:next w:val="Normal"/>
    <w:autoRedefine/>
    <w:semiHidden/>
    <w:rsid w:val="00184B6F"/>
    <w:pPr>
      <w:ind w:left="720" w:hanging="240"/>
    </w:pPr>
  </w:style>
  <w:style w:type="paragraph" w:styleId="Dizin4">
    <w:name w:val="index 4"/>
    <w:basedOn w:val="Normal"/>
    <w:next w:val="Normal"/>
    <w:autoRedefine/>
    <w:semiHidden/>
    <w:rsid w:val="00184B6F"/>
    <w:pPr>
      <w:ind w:left="960" w:hanging="240"/>
    </w:pPr>
  </w:style>
  <w:style w:type="paragraph" w:styleId="Dizin5">
    <w:name w:val="index 5"/>
    <w:basedOn w:val="Normal"/>
    <w:next w:val="Normal"/>
    <w:autoRedefine/>
    <w:semiHidden/>
    <w:rsid w:val="00184B6F"/>
    <w:pPr>
      <w:ind w:left="1200" w:hanging="240"/>
    </w:pPr>
  </w:style>
  <w:style w:type="paragraph" w:styleId="Dizin6">
    <w:name w:val="index 6"/>
    <w:basedOn w:val="Normal"/>
    <w:next w:val="Normal"/>
    <w:autoRedefine/>
    <w:semiHidden/>
    <w:rsid w:val="00184B6F"/>
    <w:pPr>
      <w:ind w:left="1440" w:hanging="240"/>
    </w:pPr>
  </w:style>
  <w:style w:type="paragraph" w:styleId="Dizin7">
    <w:name w:val="index 7"/>
    <w:basedOn w:val="Normal"/>
    <w:next w:val="Normal"/>
    <w:autoRedefine/>
    <w:semiHidden/>
    <w:rsid w:val="00184B6F"/>
    <w:pPr>
      <w:ind w:left="1680" w:hanging="240"/>
    </w:pPr>
  </w:style>
  <w:style w:type="paragraph" w:styleId="Dizin8">
    <w:name w:val="index 8"/>
    <w:basedOn w:val="Normal"/>
    <w:next w:val="Normal"/>
    <w:autoRedefine/>
    <w:semiHidden/>
    <w:rsid w:val="00184B6F"/>
    <w:pPr>
      <w:ind w:left="1920" w:hanging="240"/>
    </w:pPr>
  </w:style>
  <w:style w:type="paragraph" w:styleId="Dizin9">
    <w:name w:val="index 9"/>
    <w:basedOn w:val="Normal"/>
    <w:next w:val="Normal"/>
    <w:autoRedefine/>
    <w:semiHidden/>
    <w:rsid w:val="00184B6F"/>
    <w:pPr>
      <w:ind w:left="2160" w:hanging="240"/>
    </w:pPr>
  </w:style>
  <w:style w:type="paragraph" w:styleId="DizinBal">
    <w:name w:val="index heading"/>
    <w:basedOn w:val="Normal"/>
    <w:next w:val="Dizin1"/>
    <w:semiHidden/>
    <w:rsid w:val="00184B6F"/>
  </w:style>
  <w:style w:type="paragraph" w:styleId="KonuBal">
    <w:name w:val="Title"/>
    <w:basedOn w:val="Normal"/>
    <w:qFormat/>
    <w:rsid w:val="00184B6F"/>
    <w:pPr>
      <w:spacing w:after="120"/>
      <w:jc w:val="center"/>
    </w:pPr>
    <w:rPr>
      <w:b/>
      <w:sz w:val="36"/>
      <w:szCs w:val="20"/>
      <w:lang w:val="en-US"/>
    </w:rPr>
  </w:style>
  <w:style w:type="paragraph" w:styleId="T1">
    <w:name w:val="toc 1"/>
    <w:basedOn w:val="Normal"/>
    <w:next w:val="T2"/>
    <w:autoRedefine/>
    <w:uiPriority w:val="39"/>
    <w:rsid w:val="00184B6F"/>
    <w:pPr>
      <w:spacing w:before="120" w:after="120"/>
      <w:jc w:val="left"/>
    </w:pPr>
    <w:rPr>
      <w:rFonts w:asciiTheme="minorHAnsi" w:hAnsiTheme="minorHAnsi"/>
      <w:b/>
      <w:bCs/>
      <w:caps/>
      <w:szCs w:val="20"/>
    </w:rPr>
  </w:style>
  <w:style w:type="paragraph" w:styleId="T2">
    <w:name w:val="toc 2"/>
    <w:basedOn w:val="Normal"/>
    <w:next w:val="Normal"/>
    <w:autoRedefine/>
    <w:uiPriority w:val="39"/>
    <w:rsid w:val="00184B6F"/>
    <w:pPr>
      <w:ind w:left="200"/>
      <w:jc w:val="left"/>
    </w:pPr>
    <w:rPr>
      <w:rFonts w:asciiTheme="minorHAnsi" w:hAnsiTheme="minorHAnsi"/>
      <w:smallCaps/>
      <w:szCs w:val="20"/>
    </w:rPr>
  </w:style>
  <w:style w:type="paragraph" w:styleId="T3">
    <w:name w:val="toc 3"/>
    <w:basedOn w:val="Normal"/>
    <w:next w:val="Normal"/>
    <w:autoRedefine/>
    <w:uiPriority w:val="39"/>
    <w:rsid w:val="00184B6F"/>
    <w:pPr>
      <w:ind w:left="400"/>
      <w:jc w:val="left"/>
    </w:pPr>
    <w:rPr>
      <w:rFonts w:asciiTheme="minorHAnsi" w:hAnsiTheme="minorHAnsi"/>
      <w:i/>
      <w:iCs/>
      <w:szCs w:val="20"/>
    </w:rPr>
  </w:style>
  <w:style w:type="paragraph" w:customStyle="1" w:styleId="TableText">
    <w:name w:val="Table Text"/>
    <w:basedOn w:val="Normal"/>
    <w:rsid w:val="008811C0"/>
    <w:pPr>
      <w:spacing w:before="60" w:after="60" w:line="240" w:lineRule="auto"/>
    </w:pPr>
    <w:rPr>
      <w:szCs w:val="20"/>
      <w:lang w:val="en-US"/>
    </w:rPr>
  </w:style>
  <w:style w:type="paragraph" w:customStyle="1" w:styleId="pro">
    <w:name w:val="pro"/>
    <w:basedOn w:val="Normal"/>
    <w:rsid w:val="00184B6F"/>
    <w:pPr>
      <w:spacing w:before="120" w:after="120" w:line="240" w:lineRule="auto"/>
      <w:ind w:firstLine="720"/>
    </w:pPr>
    <w:rPr>
      <w:sz w:val="22"/>
      <w:szCs w:val="20"/>
    </w:rPr>
  </w:style>
  <w:style w:type="character" w:styleId="AklamaBavurusu">
    <w:name w:val="annotation reference"/>
    <w:basedOn w:val="VarsaylanParagrafYazTipi"/>
    <w:uiPriority w:val="99"/>
    <w:semiHidden/>
    <w:rsid w:val="00184B6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184B6F"/>
    <w:pPr>
      <w:spacing w:line="240" w:lineRule="auto"/>
    </w:pPr>
    <w:rPr>
      <w:rFonts w:ascii="Times New Roman" w:hAnsi="Times New Roman"/>
      <w:szCs w:val="20"/>
    </w:rPr>
  </w:style>
  <w:style w:type="paragraph" w:customStyle="1" w:styleId="Paragraph">
    <w:name w:val="Paragraph"/>
    <w:basedOn w:val="Normal"/>
    <w:rsid w:val="00184B6F"/>
    <w:pPr>
      <w:spacing w:before="120" w:after="120"/>
    </w:pPr>
    <w:rPr>
      <w:szCs w:val="20"/>
    </w:rPr>
  </w:style>
  <w:style w:type="paragraph" w:customStyle="1" w:styleId="Times1214">
    <w:name w:val="Times12/14"/>
    <w:basedOn w:val="Normal"/>
    <w:rsid w:val="00184B6F"/>
    <w:pPr>
      <w:spacing w:line="280" w:lineRule="atLeast"/>
    </w:pPr>
    <w:rPr>
      <w:rFonts w:ascii="CG Times" w:hAnsi="CG Times"/>
      <w:sz w:val="24"/>
      <w:szCs w:val="20"/>
      <w:lang w:val="en-US"/>
    </w:rPr>
  </w:style>
  <w:style w:type="paragraph" w:customStyle="1" w:styleId="Listing1">
    <w:name w:val="Listing 1"/>
    <w:basedOn w:val="Normal"/>
    <w:rsid w:val="00184B6F"/>
    <w:pPr>
      <w:numPr>
        <w:numId w:val="1"/>
      </w:numPr>
    </w:pPr>
  </w:style>
  <w:style w:type="paragraph" w:styleId="T4">
    <w:name w:val="toc 4"/>
    <w:basedOn w:val="Normal"/>
    <w:next w:val="Normal"/>
    <w:autoRedefine/>
    <w:uiPriority w:val="39"/>
    <w:rsid w:val="00184B6F"/>
    <w:pPr>
      <w:ind w:left="600"/>
      <w:jc w:val="left"/>
    </w:pPr>
    <w:rPr>
      <w:rFonts w:asciiTheme="minorHAnsi" w:hAnsiTheme="minorHAnsi"/>
      <w:sz w:val="18"/>
      <w:szCs w:val="18"/>
    </w:rPr>
  </w:style>
  <w:style w:type="paragraph" w:styleId="BelgeBalantlar">
    <w:name w:val="Document Map"/>
    <w:basedOn w:val="Normal"/>
    <w:semiHidden/>
    <w:rsid w:val="00184B6F"/>
    <w:pPr>
      <w:shd w:val="clear" w:color="auto" w:fill="000080"/>
    </w:pPr>
    <w:rPr>
      <w:rFonts w:ascii="Tahoma" w:hAnsi="Tahoma" w:cs="Tahoma"/>
    </w:rPr>
  </w:style>
  <w:style w:type="paragraph" w:styleId="T5">
    <w:name w:val="toc 5"/>
    <w:basedOn w:val="Normal"/>
    <w:next w:val="Normal"/>
    <w:autoRedefine/>
    <w:uiPriority w:val="39"/>
    <w:rsid w:val="00184B6F"/>
    <w:pPr>
      <w:ind w:left="800"/>
      <w:jc w:val="left"/>
    </w:pPr>
    <w:rPr>
      <w:rFonts w:asciiTheme="minorHAnsi" w:hAnsiTheme="minorHAnsi"/>
      <w:sz w:val="18"/>
      <w:szCs w:val="18"/>
    </w:rPr>
  </w:style>
  <w:style w:type="paragraph" w:styleId="T6">
    <w:name w:val="toc 6"/>
    <w:basedOn w:val="Normal"/>
    <w:next w:val="Normal"/>
    <w:autoRedefine/>
    <w:uiPriority w:val="39"/>
    <w:rsid w:val="00184B6F"/>
    <w:pPr>
      <w:ind w:left="1000"/>
      <w:jc w:val="left"/>
    </w:pPr>
    <w:rPr>
      <w:rFonts w:asciiTheme="minorHAnsi" w:hAnsiTheme="minorHAnsi"/>
      <w:sz w:val="18"/>
      <w:szCs w:val="18"/>
    </w:rPr>
  </w:style>
  <w:style w:type="paragraph" w:styleId="T7">
    <w:name w:val="toc 7"/>
    <w:basedOn w:val="Normal"/>
    <w:next w:val="Normal"/>
    <w:autoRedefine/>
    <w:uiPriority w:val="39"/>
    <w:rsid w:val="00184B6F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T8">
    <w:name w:val="toc 8"/>
    <w:basedOn w:val="Normal"/>
    <w:next w:val="Normal"/>
    <w:autoRedefine/>
    <w:uiPriority w:val="39"/>
    <w:rsid w:val="00184B6F"/>
    <w:pPr>
      <w:ind w:left="1400"/>
      <w:jc w:val="left"/>
    </w:pPr>
    <w:rPr>
      <w:rFonts w:asciiTheme="minorHAnsi" w:hAnsiTheme="minorHAnsi"/>
      <w:sz w:val="18"/>
      <w:szCs w:val="18"/>
    </w:rPr>
  </w:style>
  <w:style w:type="paragraph" w:styleId="T9">
    <w:name w:val="toc 9"/>
    <w:basedOn w:val="Normal"/>
    <w:next w:val="Normal"/>
    <w:autoRedefine/>
    <w:uiPriority w:val="39"/>
    <w:rsid w:val="00184B6F"/>
    <w:pPr>
      <w:ind w:left="1600"/>
      <w:jc w:val="left"/>
    </w:pPr>
    <w:rPr>
      <w:rFonts w:asciiTheme="minorHAnsi" w:hAnsiTheme="minorHAnsi"/>
      <w:sz w:val="18"/>
      <w:szCs w:val="18"/>
    </w:rPr>
  </w:style>
  <w:style w:type="paragraph" w:customStyle="1" w:styleId="paragraf-italic">
    <w:name w:val="paragraf-italic"/>
    <w:basedOn w:val="Normal"/>
    <w:autoRedefine/>
    <w:rsid w:val="00184B6F"/>
    <w:pPr>
      <w:spacing w:after="220" w:line="240" w:lineRule="auto"/>
      <w:ind w:left="851"/>
    </w:pPr>
    <w:rPr>
      <w:i/>
      <w:sz w:val="22"/>
      <w:szCs w:val="20"/>
    </w:rPr>
  </w:style>
  <w:style w:type="paragraph" w:styleId="ResimYazs">
    <w:name w:val="caption"/>
    <w:basedOn w:val="Normal"/>
    <w:next w:val="Normal"/>
    <w:qFormat/>
    <w:rsid w:val="00184B6F"/>
    <w:pPr>
      <w:spacing w:before="120" w:after="120"/>
    </w:pPr>
    <w:rPr>
      <w:b/>
      <w:bCs/>
      <w:szCs w:val="20"/>
    </w:rPr>
  </w:style>
  <w:style w:type="paragraph" w:customStyle="1" w:styleId="TableofTables">
    <w:name w:val="Table of Tables"/>
    <w:basedOn w:val="Normal"/>
    <w:next w:val="Normal"/>
    <w:rsid w:val="00184B6F"/>
    <w:pPr>
      <w:tabs>
        <w:tab w:val="left" w:pos="8505"/>
      </w:tabs>
      <w:spacing w:before="120" w:after="120" w:line="240" w:lineRule="auto"/>
    </w:pPr>
    <w:rPr>
      <w:b/>
      <w:szCs w:val="20"/>
    </w:rPr>
  </w:style>
  <w:style w:type="table" w:styleId="TabloKlavuzu">
    <w:name w:val="Table Grid"/>
    <w:basedOn w:val="NormalTablo"/>
    <w:rsid w:val="00482E44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TableText"/>
    <w:rsid w:val="00CD2826"/>
    <w:rPr>
      <w:b/>
      <w:lang w:val="tr-TR"/>
    </w:rPr>
  </w:style>
  <w:style w:type="paragraph" w:styleId="GvdeMetniGirintisi3">
    <w:name w:val="Body Text Indent 3"/>
    <w:basedOn w:val="Normal"/>
    <w:rsid w:val="00B7610D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customStyle="1" w:styleId="font6">
    <w:name w:val="font6"/>
    <w:basedOn w:val="Normal"/>
    <w:rsid w:val="0017688F"/>
    <w:pPr>
      <w:spacing w:before="100" w:beforeAutospacing="1" w:after="100" w:afterAutospacing="1" w:line="240" w:lineRule="auto"/>
    </w:pPr>
    <w:rPr>
      <w:rFonts w:eastAsia="Arial Unicode MS" w:cs="Arial"/>
      <w:b/>
      <w:bCs/>
      <w:sz w:val="24"/>
      <w:lang w:val="en-US"/>
    </w:rPr>
  </w:style>
  <w:style w:type="character" w:styleId="Kpr">
    <w:name w:val="Hyperlink"/>
    <w:basedOn w:val="VarsaylanParagrafYazTipi"/>
    <w:uiPriority w:val="99"/>
    <w:rsid w:val="00064D68"/>
    <w:rPr>
      <w:rFonts w:ascii="Arial" w:hAnsi="Arial" w:cs="Arial"/>
      <w:noProof/>
      <w:color w:val="0000FF"/>
      <w:sz w:val="20"/>
      <w:u w:val="single"/>
    </w:rPr>
  </w:style>
  <w:style w:type="character" w:styleId="zlenenKpr">
    <w:name w:val="FollowedHyperlink"/>
    <w:basedOn w:val="VarsaylanParagrafYazTipi"/>
    <w:rsid w:val="0082102D"/>
    <w:rPr>
      <w:color w:val="800080"/>
      <w:u w:val="single"/>
    </w:rPr>
  </w:style>
  <w:style w:type="paragraph" w:customStyle="1" w:styleId="InfoBlue">
    <w:name w:val="InfoBlue"/>
    <w:basedOn w:val="Normal"/>
    <w:next w:val="GvdeMetni"/>
    <w:rsid w:val="00966AF1"/>
    <w:pPr>
      <w:widowControl w:val="0"/>
      <w:spacing w:after="120" w:line="240" w:lineRule="atLeast"/>
      <w:ind w:left="720"/>
    </w:pPr>
    <w:rPr>
      <w:rFonts w:ascii="Times New Roman" w:hAnsi="Times New Roman"/>
      <w:i/>
      <w:color w:val="0000FF"/>
      <w:szCs w:val="20"/>
    </w:rPr>
  </w:style>
  <w:style w:type="paragraph" w:styleId="GvdeMetni">
    <w:name w:val="Body Text"/>
    <w:basedOn w:val="Normal"/>
    <w:rsid w:val="00966AF1"/>
    <w:pPr>
      <w:spacing w:after="120"/>
    </w:pPr>
  </w:style>
  <w:style w:type="paragraph" w:customStyle="1" w:styleId="Info">
    <w:name w:val="Info"/>
    <w:basedOn w:val="Normal"/>
    <w:rsid w:val="007E0CBB"/>
    <w:pPr>
      <w:spacing w:line="240" w:lineRule="auto"/>
    </w:pPr>
    <w:rPr>
      <w:rFonts w:ascii="Times New Roman" w:hAnsi="Times New Roman"/>
      <w:color w:val="3366FF"/>
      <w:sz w:val="24"/>
    </w:rPr>
  </w:style>
  <w:style w:type="character" w:customStyle="1" w:styleId="EmailStyle591">
    <w:name w:val="EmailStyle591"/>
    <w:basedOn w:val="VarsaylanParagrafYazTipi"/>
    <w:semiHidden/>
    <w:rsid w:val="00FB32D2"/>
    <w:rPr>
      <w:rFonts w:ascii="Arial" w:hAnsi="Arial" w:cs="Arial"/>
      <w:color w:val="000080"/>
      <w:sz w:val="20"/>
      <w:szCs w:val="20"/>
    </w:rPr>
  </w:style>
  <w:style w:type="paragraph" w:customStyle="1" w:styleId="METEKSANTITLERight">
    <w:name w:val="METEKSAN_TITLE+Right"/>
    <w:basedOn w:val="KonuBal"/>
    <w:rsid w:val="00A838A8"/>
    <w:pPr>
      <w:jc w:val="right"/>
    </w:pPr>
    <w:rPr>
      <w:rFonts w:cs="Arial"/>
      <w:lang w:val="tr-TR"/>
    </w:rPr>
  </w:style>
  <w:style w:type="paragraph" w:customStyle="1" w:styleId="METEKSAN-stBalk">
    <w:name w:val="METEKSAN-Üst Başlık"/>
    <w:basedOn w:val="METEKSAN-Title"/>
    <w:rsid w:val="00A838A8"/>
    <w:pPr>
      <w:spacing w:before="240"/>
    </w:pPr>
    <w:rPr>
      <w:caps/>
      <w:sz w:val="28"/>
      <w:szCs w:val="32"/>
    </w:rPr>
  </w:style>
  <w:style w:type="paragraph" w:customStyle="1" w:styleId="MeteksanNormal">
    <w:name w:val="Meteksan_Normal"/>
    <w:basedOn w:val="stBilgi"/>
    <w:rsid w:val="00A838A8"/>
    <w:pPr>
      <w:tabs>
        <w:tab w:val="clear" w:pos="4320"/>
        <w:tab w:val="clear" w:pos="8640"/>
        <w:tab w:val="center" w:pos="4536"/>
        <w:tab w:val="right" w:pos="9072"/>
      </w:tabs>
      <w:spacing w:before="60" w:line="360" w:lineRule="auto"/>
    </w:pPr>
    <w:rPr>
      <w:lang w:val="tr-TR" w:eastAsia="tr-TR"/>
    </w:rPr>
  </w:style>
  <w:style w:type="paragraph" w:customStyle="1" w:styleId="METEKSAN-indekiler2">
    <w:name w:val="METEKSAN - İçindekiler 2"/>
    <w:basedOn w:val="T2"/>
    <w:rsid w:val="00A838A8"/>
  </w:style>
  <w:style w:type="paragraph" w:customStyle="1" w:styleId="METEKSANBULLET">
    <w:name w:val="METEKSAN BULLET"/>
    <w:basedOn w:val="Normal"/>
    <w:rsid w:val="00A838A8"/>
    <w:pPr>
      <w:numPr>
        <w:numId w:val="3"/>
      </w:numPr>
    </w:pPr>
    <w:rPr>
      <w:rFonts w:cs="Arial"/>
    </w:rPr>
  </w:style>
  <w:style w:type="paragraph" w:customStyle="1" w:styleId="METEKSAN-Dipnot">
    <w:name w:val="METEKSAN-Dipnot"/>
    <w:basedOn w:val="Normal"/>
    <w:rsid w:val="00A838A8"/>
    <w:pPr>
      <w:tabs>
        <w:tab w:val="center" w:pos="4320"/>
        <w:tab w:val="right" w:pos="8640"/>
      </w:tabs>
      <w:spacing w:line="240" w:lineRule="atLeast"/>
    </w:pPr>
    <w:rPr>
      <w:rFonts w:cs="Arial"/>
      <w:sz w:val="18"/>
      <w:szCs w:val="18"/>
    </w:rPr>
  </w:style>
  <w:style w:type="paragraph" w:customStyle="1" w:styleId="METEKSAN-HEADING2">
    <w:name w:val="METEKSAN-HEADING 2"/>
    <w:basedOn w:val="Balk2"/>
    <w:rsid w:val="00A838A8"/>
    <w:pPr>
      <w:numPr>
        <w:numId w:val="4"/>
      </w:numPr>
    </w:pPr>
    <w:rPr>
      <w:sz w:val="22"/>
    </w:rPr>
  </w:style>
  <w:style w:type="paragraph" w:customStyle="1" w:styleId="METEKSAN-HEADING3">
    <w:name w:val="METEKSAN-HEADING 3"/>
    <w:basedOn w:val="Balk3"/>
    <w:rsid w:val="00A838A8"/>
    <w:pPr>
      <w:numPr>
        <w:numId w:val="4"/>
      </w:numPr>
    </w:pPr>
  </w:style>
  <w:style w:type="paragraph" w:customStyle="1" w:styleId="METEKSAN-HEADING4">
    <w:name w:val="METEKSAN-HEADING 4"/>
    <w:basedOn w:val="Balk4"/>
    <w:rsid w:val="00A838A8"/>
    <w:pPr>
      <w:numPr>
        <w:numId w:val="4"/>
      </w:numPr>
    </w:pPr>
  </w:style>
  <w:style w:type="paragraph" w:customStyle="1" w:styleId="METEKSAN-HEADING5">
    <w:name w:val="METEKSAN-HEADING 5"/>
    <w:basedOn w:val="Balk5"/>
    <w:rsid w:val="00A838A8"/>
    <w:pPr>
      <w:numPr>
        <w:numId w:val="4"/>
      </w:numPr>
    </w:pPr>
    <w:rPr>
      <w:caps/>
    </w:rPr>
  </w:style>
  <w:style w:type="paragraph" w:customStyle="1" w:styleId="METEKSAN-HEADING6">
    <w:name w:val="METEKSAN-HEADING 6"/>
    <w:basedOn w:val="Balk6"/>
    <w:rsid w:val="00A838A8"/>
    <w:pPr>
      <w:numPr>
        <w:numId w:val="4"/>
      </w:numPr>
    </w:pPr>
    <w:rPr>
      <w:b/>
      <w:i w:val="0"/>
      <w:caps w:val="0"/>
      <w:sz w:val="20"/>
    </w:rPr>
  </w:style>
  <w:style w:type="paragraph" w:customStyle="1" w:styleId="METEKSAN-Heading1">
    <w:name w:val="METEKSAN-Heading 1"/>
    <w:basedOn w:val="Balk1"/>
    <w:rsid w:val="00A838A8"/>
    <w:pPr>
      <w:numPr>
        <w:numId w:val="4"/>
      </w:numPr>
      <w:spacing w:before="120"/>
    </w:pPr>
  </w:style>
  <w:style w:type="paragraph" w:customStyle="1" w:styleId="METEKSAN-indekiler1">
    <w:name w:val="METEKSAN-İçindekiler 1"/>
    <w:basedOn w:val="T1"/>
    <w:rsid w:val="00A838A8"/>
  </w:style>
  <w:style w:type="paragraph" w:customStyle="1" w:styleId="METEKSAN-indekiler3">
    <w:name w:val="METEKSAN-İçindekiler 3"/>
    <w:basedOn w:val="T3"/>
    <w:rsid w:val="00A838A8"/>
  </w:style>
  <w:style w:type="paragraph" w:customStyle="1" w:styleId="METEKSAN-indekiler4">
    <w:name w:val="METEKSAN-İçindekiler 4"/>
    <w:basedOn w:val="T4"/>
    <w:rsid w:val="00A838A8"/>
  </w:style>
  <w:style w:type="paragraph" w:customStyle="1" w:styleId="METEKSAN-indekiler5">
    <w:name w:val="METEKSAN-İçindekiler 5"/>
    <w:basedOn w:val="T5"/>
    <w:rsid w:val="00A838A8"/>
  </w:style>
  <w:style w:type="paragraph" w:customStyle="1" w:styleId="METEKSAN-indekiler6">
    <w:name w:val="METEKSAN-İçindekiler 6"/>
    <w:basedOn w:val="T6"/>
    <w:rsid w:val="00A838A8"/>
    <w:rPr>
      <w:rFonts w:ascii="Arial" w:hAnsi="Arial"/>
    </w:rPr>
  </w:style>
  <w:style w:type="paragraph" w:customStyle="1" w:styleId="METEKSAN-Paragraph">
    <w:name w:val="METEKSAN-Paragraph"/>
    <w:basedOn w:val="Normal"/>
    <w:rsid w:val="00A838A8"/>
    <w:pPr>
      <w:spacing w:before="120" w:after="120"/>
    </w:pPr>
    <w:rPr>
      <w:szCs w:val="20"/>
    </w:rPr>
  </w:style>
  <w:style w:type="paragraph" w:customStyle="1" w:styleId="METEKSAN-TableText">
    <w:name w:val="METEKSAN-Table Text"/>
    <w:basedOn w:val="Normal"/>
    <w:rsid w:val="00A838A8"/>
    <w:pPr>
      <w:spacing w:after="120"/>
    </w:pPr>
    <w:rPr>
      <w:szCs w:val="20"/>
    </w:rPr>
  </w:style>
  <w:style w:type="paragraph" w:customStyle="1" w:styleId="METEKSAN-TableTextBold">
    <w:name w:val="METEKSAN-Table Text Bold"/>
    <w:basedOn w:val="Normal"/>
    <w:rsid w:val="00A838A8"/>
    <w:pPr>
      <w:spacing w:after="120"/>
    </w:pPr>
    <w:rPr>
      <w:b/>
      <w:sz w:val="24"/>
      <w:szCs w:val="20"/>
      <w:u w:val="single"/>
    </w:rPr>
  </w:style>
  <w:style w:type="paragraph" w:customStyle="1" w:styleId="METEKSAN-Title">
    <w:name w:val="METEKSAN-Title"/>
    <w:basedOn w:val="KonuBal"/>
    <w:rsid w:val="00A838A8"/>
    <w:rPr>
      <w:lang w:val="tr-TR"/>
    </w:rPr>
  </w:style>
  <w:style w:type="paragraph" w:customStyle="1" w:styleId="METEKSAN-stYazi">
    <w:name w:val="METEKSAN-Üst Yazi"/>
    <w:basedOn w:val="Normal"/>
    <w:rsid w:val="00A838A8"/>
    <w:pPr>
      <w:tabs>
        <w:tab w:val="center" w:pos="4320"/>
        <w:tab w:val="right" w:pos="8640"/>
      </w:tabs>
      <w:spacing w:before="60"/>
      <w:jc w:val="right"/>
    </w:pPr>
  </w:style>
  <w:style w:type="paragraph" w:styleId="BalonMetni">
    <w:name w:val="Balloon Text"/>
    <w:basedOn w:val="Normal"/>
    <w:link w:val="BalonMetniChar"/>
    <w:rsid w:val="00774D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74D6E"/>
    <w:rPr>
      <w:rFonts w:ascii="Tahoma" w:hAnsi="Tahoma" w:cs="Tahoma"/>
      <w:sz w:val="16"/>
      <w:szCs w:val="16"/>
      <w:lang w:val="tr-TR"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74D6E"/>
    <w:rPr>
      <w:rFonts w:ascii="Arial" w:hAnsi="Arial"/>
      <w:szCs w:val="24"/>
    </w:rPr>
  </w:style>
  <w:style w:type="paragraph" w:customStyle="1" w:styleId="Tablo">
    <w:name w:val="Tablo"/>
    <w:basedOn w:val="METEKSAN-Paragraph"/>
    <w:next w:val="Normal"/>
    <w:link w:val="TabloChar"/>
    <w:qFormat/>
    <w:rsid w:val="00F7191A"/>
    <w:pPr>
      <w:numPr>
        <w:numId w:val="9"/>
      </w:numPr>
      <w:spacing w:after="360"/>
      <w:ind w:left="714" w:hanging="357"/>
      <w:jc w:val="center"/>
    </w:pPr>
    <w:rPr>
      <w:b/>
    </w:rPr>
  </w:style>
  <w:style w:type="character" w:customStyle="1" w:styleId="TabloChar">
    <w:name w:val="Tablo Char"/>
    <w:basedOn w:val="VarsaylanParagrafYazTipi"/>
    <w:link w:val="Tablo"/>
    <w:rsid w:val="00F7191A"/>
    <w:rPr>
      <w:rFonts w:ascii="Arial" w:hAnsi="Arial"/>
      <w:b/>
      <w:lang w:eastAsia="en-US"/>
    </w:rPr>
  </w:style>
  <w:style w:type="paragraph" w:customStyle="1" w:styleId="Listing">
    <w:name w:val="Listing"/>
    <w:basedOn w:val="Paragraph"/>
    <w:rsid w:val="00332F36"/>
    <w:pPr>
      <w:numPr>
        <w:numId w:val="5"/>
      </w:numPr>
      <w:tabs>
        <w:tab w:val="clear" w:pos="2061"/>
        <w:tab w:val="left" w:pos="567"/>
      </w:tabs>
      <w:spacing w:before="0" w:after="0"/>
      <w:ind w:left="1474"/>
    </w:pPr>
  </w:style>
  <w:style w:type="character" w:customStyle="1" w:styleId="aretCharChar">
    <w:name w:val="İşaret Char Char"/>
    <w:basedOn w:val="VarsaylanParagrafYazTipi"/>
    <w:rsid w:val="009247E3"/>
    <w:rPr>
      <w:rFonts w:ascii="Arial" w:hAnsi="Arial"/>
      <w:b/>
      <w:noProof w:val="0"/>
      <w:color w:val="FF0000"/>
      <w:u w:val="single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C728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Sekil">
    <w:name w:val="Sekil"/>
    <w:basedOn w:val="Normal"/>
    <w:link w:val="SekilChar"/>
    <w:qFormat/>
    <w:rsid w:val="004F6969"/>
    <w:pPr>
      <w:numPr>
        <w:numId w:val="6"/>
      </w:numPr>
      <w:spacing w:before="120" w:after="240"/>
      <w:ind w:left="714" w:hanging="357"/>
      <w:jc w:val="center"/>
    </w:pPr>
    <w:rPr>
      <w:b/>
    </w:rPr>
  </w:style>
  <w:style w:type="character" w:customStyle="1" w:styleId="SekilChar">
    <w:name w:val="Sekil Char"/>
    <w:basedOn w:val="VarsaylanParagrafYazTipi"/>
    <w:link w:val="Sekil"/>
    <w:rsid w:val="004F6969"/>
    <w:rPr>
      <w:rFonts w:ascii="Arial" w:hAnsi="Arial"/>
      <w:b/>
      <w:szCs w:val="24"/>
      <w:lang w:eastAsia="en-US"/>
    </w:rPr>
  </w:style>
  <w:style w:type="character" w:customStyle="1" w:styleId="Balk4Char">
    <w:name w:val="Başlık 4 Char"/>
    <w:basedOn w:val="VarsaylanParagrafYazTipi"/>
    <w:link w:val="Balk4"/>
    <w:rsid w:val="00D32C00"/>
    <w:rPr>
      <w:rFonts w:ascii="Arial" w:hAnsi="Arial" w:cs="Arial"/>
      <w:b/>
      <w:bCs/>
      <w:color w:val="17365D" w:themeColor="text2" w:themeShade="BF"/>
      <w:szCs w:val="24"/>
      <w:lang w:eastAsia="en-US"/>
    </w:rPr>
  </w:style>
  <w:style w:type="paragraph" w:customStyle="1" w:styleId="Gereksinim">
    <w:name w:val="Gereksinim"/>
    <w:basedOn w:val="METEKSAN-Paragraph"/>
    <w:rsid w:val="00CD4E3C"/>
    <w:pPr>
      <w:numPr>
        <w:numId w:val="7"/>
      </w:numPr>
    </w:pPr>
  </w:style>
  <w:style w:type="paragraph" w:customStyle="1" w:styleId="Listingsecondlevel">
    <w:name w:val="Listing (second level)"/>
    <w:basedOn w:val="Listing"/>
    <w:rsid w:val="008961ED"/>
    <w:pPr>
      <w:numPr>
        <w:numId w:val="8"/>
      </w:numPr>
    </w:pPr>
  </w:style>
  <w:style w:type="table" w:styleId="TabloKlasik1">
    <w:name w:val="Table Classic 1"/>
    <w:basedOn w:val="NormalTablo"/>
    <w:rsid w:val="00AA5393"/>
    <w:pPr>
      <w:spacing w:line="36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Shading1">
    <w:name w:val="Light Shading1"/>
    <w:basedOn w:val="NormalTablo"/>
    <w:uiPriority w:val="60"/>
    <w:rsid w:val="00AA539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oStunlar1">
    <w:name w:val="Table Columns 1"/>
    <w:basedOn w:val="NormalTablo"/>
    <w:rsid w:val="0029632E"/>
    <w:pPr>
      <w:spacing w:line="36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98">
    <w:name w:val="EmailStyle98"/>
    <w:basedOn w:val="VarsaylanParagrafYazTipi"/>
    <w:semiHidden/>
    <w:rsid w:val="00F53E24"/>
    <w:rPr>
      <w:rFonts w:ascii="Arial" w:hAnsi="Arial" w:cs="Arial"/>
      <w:color w:val="000080"/>
      <w:sz w:val="20"/>
      <w:szCs w:val="20"/>
    </w:rPr>
  </w:style>
  <w:style w:type="table" w:styleId="Tabloada">
    <w:name w:val="Table Contemporary"/>
    <w:basedOn w:val="NormalTablo"/>
    <w:rsid w:val="00F7191A"/>
    <w:pPr>
      <w:spacing w:line="360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ltBilgiChar">
    <w:name w:val="Alt Bilgi Char"/>
    <w:basedOn w:val="VarsaylanParagrafYazTipi"/>
    <w:link w:val="AltBilgi"/>
    <w:uiPriority w:val="99"/>
    <w:rsid w:val="00D167AD"/>
    <w:rPr>
      <w:rFonts w:ascii="Arial" w:hAnsi="Arial"/>
      <w:szCs w:val="24"/>
      <w:lang w:val="en-US" w:eastAsia="en-US"/>
    </w:rPr>
  </w:style>
  <w:style w:type="table" w:styleId="Tablo3Befektler3">
    <w:name w:val="Table 3D effects 3"/>
    <w:basedOn w:val="NormalTablo"/>
    <w:rsid w:val="00C133A1"/>
    <w:pPr>
      <w:spacing w:line="360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zeltme">
    <w:name w:val="Revision"/>
    <w:hidden/>
    <w:uiPriority w:val="99"/>
    <w:semiHidden/>
    <w:rsid w:val="0048587D"/>
    <w:rPr>
      <w:rFonts w:ascii="Arial" w:hAnsi="Arial"/>
      <w:szCs w:val="24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54EF3"/>
  </w:style>
  <w:style w:type="paragraph" w:styleId="AklamaKonusu">
    <w:name w:val="annotation subject"/>
    <w:basedOn w:val="AklamaMetni"/>
    <w:next w:val="AklamaMetni"/>
    <w:link w:val="AklamaKonusuChar"/>
    <w:rsid w:val="00906328"/>
    <w:rPr>
      <w:rFonts w:ascii="Arial" w:hAnsi="Arial"/>
      <w:b/>
      <w:bCs/>
    </w:rPr>
  </w:style>
  <w:style w:type="character" w:customStyle="1" w:styleId="AklamaKonusuChar">
    <w:name w:val="Açıklama Konusu Char"/>
    <w:basedOn w:val="AklamaMetniChar"/>
    <w:link w:val="AklamaKonusu"/>
    <w:rsid w:val="00906328"/>
    <w:rPr>
      <w:rFonts w:ascii="Arial" w:hAnsi="Arial"/>
      <w:b/>
      <w:bC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44733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Cs w:val="28"/>
      <w:lang w:val="en-US" w:eastAsia="ja-JP"/>
    </w:rPr>
  </w:style>
  <w:style w:type="character" w:styleId="Gl">
    <w:name w:val="Strong"/>
    <w:basedOn w:val="VarsaylanParagrafYazTipi"/>
    <w:uiPriority w:val="22"/>
    <w:qFormat/>
    <w:rsid w:val="00A5690A"/>
    <w:rPr>
      <w:b/>
      <w:bCs/>
    </w:rPr>
  </w:style>
  <w:style w:type="paragraph" w:customStyle="1" w:styleId="docdata">
    <w:name w:val="docdata"/>
    <w:aliases w:val="docy,v5,4977,bqiaagaaeyqcaaagiaiaaanqeqaabxgraaaaaaaaaaaaaaaaaaaaaaaaaaaaaaaaaaaaaaaaaaaaaaaaaaaaaaaaaaaaaaaaaaaaaaaaaaaaaaaaaaaaaaaaaaaaaaaaaaaaaaaaaaaaaaaaaaaaaaaaaaaaaaaaaaaaaaaaaaaaaaaaaaaaaaaaaaaaaaaaaaaaaaaaaaaaaaaaaaaaaaaaaaaaaaaaaaaaaaaa"/>
    <w:basedOn w:val="Normal"/>
    <w:rsid w:val="00C2258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tr-TR"/>
    </w:rPr>
  </w:style>
  <w:style w:type="paragraph" w:styleId="NormalWeb">
    <w:name w:val="Normal (Web)"/>
    <w:basedOn w:val="Normal"/>
    <w:uiPriority w:val="99"/>
    <w:unhideWhenUsed/>
    <w:rsid w:val="00C2258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tr-TR"/>
    </w:rPr>
  </w:style>
  <w:style w:type="paragraph" w:styleId="ekillerTablosu">
    <w:name w:val="table of figures"/>
    <w:basedOn w:val="Normal"/>
    <w:next w:val="Normal"/>
    <w:uiPriority w:val="99"/>
    <w:rsid w:val="00724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7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package" Target="embeddings/Microsoft_Excel_Worksheet.xls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SS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19A7B321611F740873CF38CE5BF15AC" ma:contentTypeVersion="13" ma:contentTypeDescription="Yeni belge oluşturun." ma:contentTypeScope="" ma:versionID="9f76841a0e9970d2dfb0b8015b8094a0">
  <xsd:schema xmlns:xsd="http://www.w3.org/2001/XMLSchema" xmlns:xs="http://www.w3.org/2001/XMLSchema" xmlns:p="http://schemas.microsoft.com/office/2006/metadata/properties" xmlns:ns3="605bf595-4d20-42f4-9c5d-9bafa1db8551" xmlns:ns4="fae74f27-30e1-44c1-b081-ffb03cb20a7a" targetNamespace="http://schemas.microsoft.com/office/2006/metadata/properties" ma:root="true" ma:fieldsID="3f25a4176a8d919158704958f9e2dc38" ns3:_="" ns4:_="">
    <xsd:import namespace="605bf595-4d20-42f4-9c5d-9bafa1db8551"/>
    <xsd:import namespace="fae74f27-30e1-44c1-b081-ffb03cb20a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5bf595-4d20-42f4-9c5d-9bafa1db85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e74f27-30e1-44c1-b081-ffb03cb20a7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436E0-8B1F-4D5B-B7D1-836A175867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29111-A433-44C9-8377-6F3229685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58771C-DFDF-4231-A9EB-4178235521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DB4296-7958-4CC1-8031-A98953E13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5bf595-4d20-42f4-9c5d-9bafa1db8551"/>
    <ds:schemaRef ds:uri="fae74f27-30e1-44c1-b081-ffb03cb20a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SSS</Template>
  <TotalTime>4</TotalTime>
  <Pages>6</Pages>
  <Words>705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Yazılım Gereksinimleri Tanımı</vt:lpstr>
      <vt:lpstr>Yazılım Gereksinimleri Tanımı</vt:lpstr>
    </vt:vector>
  </TitlesOfParts>
  <Company>Meteksan Sistem</Company>
  <LinksUpToDate>false</LinksUpToDate>
  <CharactersWithSpaces>4715</CharactersWithSpaces>
  <SharedDoc>false</SharedDoc>
  <HLinks>
    <vt:vector size="264" baseType="variant">
      <vt:variant>
        <vt:i4>8061009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_ekler</vt:lpwstr>
      </vt:variant>
      <vt:variant>
        <vt:i4>1638773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_gereksinimlerin_izlenebilirliği</vt:lpwstr>
      </vt:variant>
      <vt:variant>
        <vt:i4>2293768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_doğrulama_metodları</vt:lpwstr>
      </vt:variant>
      <vt:variant>
        <vt:i4>30736435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_gereksinimlerin_önceliği_ve_kritikl</vt:lpwstr>
      </vt:variant>
      <vt:variant>
        <vt:i4>31326374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_veri_sözlüğü</vt:lpwstr>
      </vt:variant>
      <vt:variant>
        <vt:i4>6291530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_gereksinimler</vt:lpwstr>
      </vt:variant>
      <vt:variant>
        <vt:i4>1703989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_Toc219560890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_Toc219560889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_Toc219560888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_Toc219560887</vt:lpwstr>
      </vt:variant>
      <vt:variant>
        <vt:i4>1769525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_Toc219560886</vt:lpwstr>
      </vt:variant>
      <vt:variant>
        <vt:i4>1769525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_Toc219560885</vt:lpwstr>
      </vt:variant>
      <vt:variant>
        <vt:i4>1769525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_Toc219560884</vt:lpwstr>
      </vt:variant>
      <vt:variant>
        <vt:i4>1769525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_Toc219560883</vt:lpwstr>
      </vt:variant>
      <vt:variant>
        <vt:i4>1769525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_Toc219560882</vt:lpwstr>
      </vt:variant>
      <vt:variant>
        <vt:i4>1769525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_Toc219560881</vt:lpwstr>
      </vt:variant>
      <vt:variant>
        <vt:i4>1769525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_Toc219560880</vt:lpwstr>
      </vt:variant>
      <vt:variant>
        <vt:i4>1310773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_Toc219560879</vt:lpwstr>
      </vt:variant>
      <vt:variant>
        <vt:i4>1310773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_Toc219560878</vt:lpwstr>
      </vt:variant>
      <vt:variant>
        <vt:i4>1310773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_Toc219560877</vt:lpwstr>
      </vt:variant>
      <vt:variant>
        <vt:i4>1310773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_Toc219560876</vt:lpwstr>
      </vt:variant>
      <vt:variant>
        <vt:i4>1310773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_Toc219560875</vt:lpwstr>
      </vt:variant>
      <vt:variant>
        <vt:i4>1310773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_Toc219560874</vt:lpwstr>
      </vt:variant>
      <vt:variant>
        <vt:i4>1310773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_Toc219560873</vt:lpwstr>
      </vt:variant>
      <vt:variant>
        <vt:i4>1310773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_Toc219560872</vt:lpwstr>
      </vt:variant>
      <vt:variant>
        <vt:i4>1310773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_Toc219560871</vt:lpwstr>
      </vt:variant>
      <vt:variant>
        <vt:i4>1310773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_Toc219560870</vt:lpwstr>
      </vt:variant>
      <vt:variant>
        <vt:i4>1376309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_Toc219560869</vt:lpwstr>
      </vt:variant>
      <vt:variant>
        <vt:i4>1376309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_Toc219560868</vt:lpwstr>
      </vt:variant>
      <vt:variant>
        <vt:i4>1376309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_Toc219560867</vt:lpwstr>
      </vt:variant>
      <vt:variant>
        <vt:i4>1376309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_Toc219560866</vt:lpwstr>
      </vt:variant>
      <vt:variant>
        <vt:i4>1376309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_Toc219560865</vt:lpwstr>
      </vt:variant>
      <vt:variant>
        <vt:i4>1376309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_Toc219560864</vt:lpwstr>
      </vt:variant>
      <vt:variant>
        <vt:i4>1376309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_Toc219560863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_Toc219560862</vt:lpwstr>
      </vt:variant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_Toc219560861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_Toc219560860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_Toc219560859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_Toc219560858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_Toc219560857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_Toc219560856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_Toc219560855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_Toc219560854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_Toc219560853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Yazılım Gereksinimleri Tanımı</dc:title>
  <dc:creator>Meteksan Sistem</dc:creator>
  <cp:lastModifiedBy>Vedat Aybar</cp:lastModifiedBy>
  <cp:revision>2</cp:revision>
  <cp:lastPrinted>2019-04-03T06:26:00Z</cp:lastPrinted>
  <dcterms:created xsi:type="dcterms:W3CDTF">2020-08-12T14:02:00Z</dcterms:created>
  <dcterms:modified xsi:type="dcterms:W3CDTF">2020-08-12T14:02:00Z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ode">
    <vt:lpwstr>GBR</vt:lpwstr>
  </property>
  <property fmtid="{D5CDD505-2E9C-101B-9397-08002B2CF9AE}" pid="3" name="DepartmanName">
    <vt:lpwstr>eğitim multimedia</vt:lpwstr>
  </property>
  <property fmtid="{D5CDD505-2E9C-101B-9397-08002B2CF9AE}" pid="4" name="ProjectNo">
    <vt:lpwstr>2517.00.1</vt:lpwstr>
  </property>
  <property fmtid="{D5CDD505-2E9C-101B-9397-08002B2CF9AE}" pid="5" name="ReferanceNo">
    <vt:lpwstr>18/2517.00.1/GBR.0001</vt:lpwstr>
  </property>
  <property fmtid="{D5CDD505-2E9C-101B-9397-08002B2CF9AE}" pid="6" name="DocumentPath">
    <vt:lpwstr>\\Kalite\Arsiv\egitim multimedia\2517.00.1\GBR.0001</vt:lpwstr>
  </property>
  <property fmtid="{D5CDD505-2E9C-101B-9397-08002B2CF9AE}" pid="7" name="Status">
    <vt:lpwstr>1.0</vt:lpwstr>
  </property>
  <property fmtid="{D5CDD505-2E9C-101B-9397-08002B2CF9AE}" pid="8" name="SPSDescription">
    <vt:lpwstr>Doküman şablonu stillerinde değişiklik yapılmıştır. Ayrıca ilk üç başlığın yerleri değiştirilmiştir.</vt:lpwstr>
  </property>
  <property fmtid="{D5CDD505-2E9C-101B-9397-08002B2CF9AE}" pid="9" name="Owner">
    <vt:lpwstr/>
  </property>
  <property fmtid="{D5CDD505-2E9C-101B-9397-08002B2CF9AE}" pid="10" name="ContentTypeId">
    <vt:lpwstr>0x010100819A7B321611F740873CF38CE5BF15AC</vt:lpwstr>
  </property>
</Properties>
</file>